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273" w:rsidRDefault="00036273" w:rsidP="003D6C13">
      <w:pPr>
        <w:spacing w:after="0"/>
        <w:jc w:val="center"/>
        <w:rPr>
          <w:rFonts w:ascii="Times New Roman" w:hAnsi="Times New Roman" w:cs="Times New Roman"/>
          <w:b/>
          <w:sz w:val="28"/>
          <w:szCs w:val="28"/>
        </w:rPr>
      </w:pPr>
    </w:p>
    <w:p w:rsidR="00036273" w:rsidRPr="003F24E3" w:rsidRDefault="00036273" w:rsidP="0003627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b/>
          <w:noProof/>
          <w:sz w:val="28"/>
          <w:szCs w:val="28"/>
          <w:lang w:eastAsia="ru-RU"/>
        </w:rPr>
        <w:drawing>
          <wp:inline distT="0" distB="0" distL="0" distR="0">
            <wp:extent cx="541020" cy="650875"/>
            <wp:effectExtent l="0" t="0" r="0" b="0"/>
            <wp:docPr id="1" name="Рисунок 1" descr="Описание: 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новый герб Увельского района"/>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1020" cy="650875"/>
                    </a:xfrm>
                    <a:prstGeom prst="rect">
                      <a:avLst/>
                    </a:prstGeom>
                    <a:noFill/>
                    <a:ln>
                      <a:noFill/>
                    </a:ln>
                  </pic:spPr>
                </pic:pic>
              </a:graphicData>
            </a:graphic>
          </wp:inline>
        </w:drawing>
      </w:r>
    </w:p>
    <w:p w:rsidR="00036273" w:rsidRPr="003F24E3" w:rsidRDefault="00036273" w:rsidP="00036273">
      <w:pPr>
        <w:spacing w:after="0" w:line="240" w:lineRule="auto"/>
        <w:jc w:val="center"/>
        <w:rPr>
          <w:rFonts w:ascii="Times New Roman" w:eastAsia="Times New Roman" w:hAnsi="Times New Roman"/>
          <w:b/>
          <w:sz w:val="28"/>
          <w:szCs w:val="28"/>
          <w:lang w:eastAsia="ru-RU"/>
        </w:rPr>
      </w:pPr>
      <w:r w:rsidRPr="003F24E3">
        <w:rPr>
          <w:rFonts w:ascii="Times New Roman" w:eastAsia="Times New Roman" w:hAnsi="Times New Roman"/>
          <w:b/>
          <w:sz w:val="28"/>
          <w:szCs w:val="28"/>
          <w:lang w:eastAsia="ru-RU"/>
        </w:rPr>
        <w:t>СОВЕТ ДЕПУТАТОВ</w:t>
      </w:r>
    </w:p>
    <w:p w:rsidR="00036273" w:rsidRPr="003F24E3" w:rsidRDefault="00036273" w:rsidP="00036273">
      <w:pPr>
        <w:spacing w:after="0" w:line="240" w:lineRule="auto"/>
        <w:jc w:val="center"/>
        <w:rPr>
          <w:rFonts w:ascii="Times New Roman" w:eastAsia="Times New Roman" w:hAnsi="Times New Roman"/>
          <w:sz w:val="24"/>
          <w:szCs w:val="24"/>
          <w:lang w:eastAsia="ru-RU"/>
        </w:rPr>
      </w:pPr>
      <w:r w:rsidRPr="003F24E3">
        <w:rPr>
          <w:rFonts w:ascii="Times New Roman" w:eastAsia="Times New Roman" w:hAnsi="Times New Roman"/>
          <w:sz w:val="24"/>
          <w:szCs w:val="24"/>
          <w:lang w:eastAsia="ru-RU"/>
        </w:rPr>
        <w:t>КРАСНОСЕЛЬСКОГО  СЕЛЬСКОГО  ПОСЕЛЕНИЯ</w:t>
      </w:r>
    </w:p>
    <w:p w:rsidR="00036273" w:rsidRPr="003F24E3" w:rsidRDefault="00036273" w:rsidP="00036273">
      <w:pPr>
        <w:pBdr>
          <w:bottom w:val="single" w:sz="12" w:space="1" w:color="auto"/>
        </w:pBdr>
        <w:spacing w:after="0" w:line="240" w:lineRule="auto"/>
        <w:jc w:val="center"/>
        <w:rPr>
          <w:rFonts w:ascii="Times New Roman" w:eastAsia="Times New Roman" w:hAnsi="Times New Roman"/>
          <w:sz w:val="24"/>
          <w:szCs w:val="24"/>
          <w:lang w:eastAsia="ru-RU"/>
        </w:rPr>
      </w:pPr>
      <w:r w:rsidRPr="003F24E3">
        <w:rPr>
          <w:rFonts w:ascii="Times New Roman" w:eastAsia="Times New Roman" w:hAnsi="Times New Roman"/>
          <w:sz w:val="24"/>
          <w:szCs w:val="24"/>
          <w:lang w:eastAsia="ru-RU"/>
        </w:rPr>
        <w:t>УВЕЛЬСКОГО МУНИЦИПАЛЬНОГО РАЙОНА ЧЕЛЯБИНСКОЙ ОБЛАСТИ</w:t>
      </w:r>
    </w:p>
    <w:p w:rsidR="00036273" w:rsidRPr="003F24E3" w:rsidRDefault="00036273" w:rsidP="00036273">
      <w:pPr>
        <w:spacing w:after="0" w:line="240" w:lineRule="auto"/>
        <w:jc w:val="center"/>
        <w:rPr>
          <w:rFonts w:ascii="Times New Roman" w:eastAsia="Times New Roman" w:hAnsi="Times New Roman"/>
          <w:sz w:val="20"/>
          <w:szCs w:val="20"/>
          <w:lang w:eastAsia="ru-RU"/>
        </w:rPr>
      </w:pPr>
      <w:r w:rsidRPr="003F24E3">
        <w:rPr>
          <w:rFonts w:ascii="Times New Roman" w:eastAsia="Times New Roman" w:hAnsi="Times New Roman"/>
          <w:sz w:val="20"/>
          <w:szCs w:val="20"/>
          <w:lang w:eastAsia="ru-RU"/>
        </w:rPr>
        <w:t>457004, Челябинская область, Увельский район, с</w:t>
      </w:r>
      <w:proofErr w:type="gramStart"/>
      <w:r w:rsidRPr="003F24E3">
        <w:rPr>
          <w:rFonts w:ascii="Times New Roman" w:eastAsia="Times New Roman" w:hAnsi="Times New Roman"/>
          <w:sz w:val="20"/>
          <w:szCs w:val="20"/>
          <w:lang w:eastAsia="ru-RU"/>
        </w:rPr>
        <w:t>.К</w:t>
      </w:r>
      <w:proofErr w:type="gramEnd"/>
      <w:r w:rsidRPr="003F24E3">
        <w:rPr>
          <w:rFonts w:ascii="Times New Roman" w:eastAsia="Times New Roman" w:hAnsi="Times New Roman"/>
          <w:sz w:val="20"/>
          <w:szCs w:val="20"/>
          <w:lang w:eastAsia="ru-RU"/>
        </w:rPr>
        <w:t>расносельское, ул.Островского,д.3</w:t>
      </w:r>
    </w:p>
    <w:p w:rsidR="00036273" w:rsidRPr="003F24E3" w:rsidRDefault="00036273" w:rsidP="00036273">
      <w:pPr>
        <w:spacing w:after="0" w:line="240" w:lineRule="auto"/>
        <w:jc w:val="center"/>
        <w:rPr>
          <w:rFonts w:ascii="Times New Roman" w:eastAsia="Times New Roman" w:hAnsi="Times New Roman"/>
          <w:color w:val="000000"/>
          <w:sz w:val="20"/>
          <w:szCs w:val="20"/>
          <w:lang w:eastAsia="ru-RU"/>
        </w:rPr>
      </w:pPr>
      <w:r w:rsidRPr="003F24E3">
        <w:rPr>
          <w:rFonts w:ascii="Times New Roman" w:eastAsia="Times New Roman" w:hAnsi="Times New Roman"/>
          <w:sz w:val="20"/>
          <w:szCs w:val="20"/>
          <w:lang w:eastAsia="ru-RU"/>
        </w:rPr>
        <w:t>Телефон (факс 8351-66-43-1-85), 43-1-42,</w:t>
      </w:r>
      <w:r w:rsidRPr="003F24E3">
        <w:rPr>
          <w:rFonts w:ascii="Times New Roman" w:eastAsia="Times New Roman" w:hAnsi="Times New Roman"/>
          <w:color w:val="000000"/>
          <w:sz w:val="20"/>
          <w:szCs w:val="20"/>
          <w:lang w:val="en-US" w:eastAsia="ru-RU"/>
        </w:rPr>
        <w:t>e</w:t>
      </w:r>
      <w:r w:rsidRPr="003F24E3">
        <w:rPr>
          <w:rFonts w:ascii="Times New Roman" w:eastAsia="Times New Roman" w:hAnsi="Times New Roman"/>
          <w:color w:val="000000"/>
          <w:sz w:val="20"/>
          <w:szCs w:val="20"/>
          <w:lang w:eastAsia="ru-RU"/>
        </w:rPr>
        <w:t>-</w:t>
      </w:r>
      <w:r w:rsidRPr="003F24E3">
        <w:rPr>
          <w:rFonts w:ascii="Times New Roman" w:eastAsia="Times New Roman" w:hAnsi="Times New Roman"/>
          <w:color w:val="000000"/>
          <w:sz w:val="20"/>
          <w:szCs w:val="20"/>
          <w:lang w:val="en-US" w:eastAsia="ru-RU"/>
        </w:rPr>
        <w:t>mail</w:t>
      </w:r>
      <w:r w:rsidRPr="003F24E3">
        <w:rPr>
          <w:rFonts w:ascii="Times New Roman" w:eastAsia="Times New Roman" w:hAnsi="Times New Roman"/>
          <w:color w:val="000000"/>
          <w:sz w:val="20"/>
          <w:szCs w:val="20"/>
          <w:lang w:eastAsia="ru-RU"/>
        </w:rPr>
        <w:t xml:space="preserve">: </w:t>
      </w:r>
      <w:proofErr w:type="spellStart"/>
      <w:r w:rsidRPr="003F24E3">
        <w:rPr>
          <w:rFonts w:ascii="Times New Roman" w:eastAsia="Times New Roman" w:hAnsi="Times New Roman"/>
          <w:color w:val="000000"/>
          <w:sz w:val="20"/>
          <w:szCs w:val="20"/>
          <w:lang w:val="en-US" w:eastAsia="ru-RU"/>
        </w:rPr>
        <w:t>kras</w:t>
      </w:r>
      <w:proofErr w:type="spellEnd"/>
      <w:r w:rsidRPr="003F24E3">
        <w:rPr>
          <w:rFonts w:ascii="Times New Roman" w:eastAsia="Times New Roman" w:hAnsi="Times New Roman"/>
          <w:color w:val="000000"/>
          <w:sz w:val="20"/>
          <w:szCs w:val="20"/>
          <w:lang w:eastAsia="ru-RU"/>
        </w:rPr>
        <w:t>43142@</w:t>
      </w:r>
      <w:r w:rsidRPr="003F24E3">
        <w:rPr>
          <w:rFonts w:ascii="Times New Roman" w:eastAsia="Times New Roman" w:hAnsi="Times New Roman"/>
          <w:color w:val="000000"/>
          <w:sz w:val="20"/>
          <w:szCs w:val="20"/>
          <w:lang w:val="en-US" w:eastAsia="ru-RU"/>
        </w:rPr>
        <w:t>mail</w:t>
      </w:r>
      <w:r w:rsidRPr="003F24E3">
        <w:rPr>
          <w:rFonts w:ascii="Times New Roman" w:eastAsia="Times New Roman" w:hAnsi="Times New Roman"/>
          <w:color w:val="000000"/>
          <w:sz w:val="20"/>
          <w:szCs w:val="20"/>
          <w:lang w:eastAsia="ru-RU"/>
        </w:rPr>
        <w:t>.</w:t>
      </w:r>
      <w:proofErr w:type="spellStart"/>
      <w:r w:rsidRPr="003F24E3">
        <w:rPr>
          <w:rFonts w:ascii="Times New Roman" w:eastAsia="Times New Roman" w:hAnsi="Times New Roman"/>
          <w:color w:val="000000"/>
          <w:sz w:val="20"/>
          <w:szCs w:val="20"/>
          <w:lang w:val="en-US" w:eastAsia="ru-RU"/>
        </w:rPr>
        <w:t>ru</w:t>
      </w:r>
      <w:proofErr w:type="spellEnd"/>
    </w:p>
    <w:p w:rsidR="003D6C13" w:rsidRDefault="003D6C13" w:rsidP="003D6C13">
      <w:pPr>
        <w:tabs>
          <w:tab w:val="left" w:pos="7982"/>
        </w:tabs>
        <w:suppressAutoHyphens/>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РЕШЕНИЕ</w:t>
      </w:r>
    </w:p>
    <w:p w:rsidR="003D6C13" w:rsidRPr="009A05AC" w:rsidRDefault="003D6C13" w:rsidP="0088560F">
      <w:pPr>
        <w:tabs>
          <w:tab w:val="left" w:pos="7982"/>
        </w:tabs>
        <w:suppressAutoHyphens/>
        <w:rPr>
          <w:rFonts w:ascii="Times New Roman" w:eastAsia="Times New Roman" w:hAnsi="Times New Roman" w:cs="Times New Roman"/>
          <w:sz w:val="28"/>
          <w:szCs w:val="28"/>
          <w:lang w:eastAsia="zh-CN"/>
        </w:rPr>
      </w:pPr>
      <w:r w:rsidRPr="009A05AC">
        <w:rPr>
          <w:rFonts w:ascii="Times New Roman" w:eastAsia="Times New Roman" w:hAnsi="Times New Roman" w:cs="Times New Roman"/>
          <w:sz w:val="28"/>
          <w:szCs w:val="28"/>
          <w:lang w:eastAsia="zh-CN"/>
        </w:rPr>
        <w:t xml:space="preserve">«___»_________ 2024г.                                                                         </w:t>
      </w:r>
      <w:r w:rsidR="0088560F">
        <w:rPr>
          <w:rFonts w:ascii="Times New Roman" w:eastAsia="Times New Roman" w:hAnsi="Times New Roman" w:cs="Times New Roman"/>
          <w:sz w:val="28"/>
          <w:szCs w:val="28"/>
          <w:lang w:eastAsia="zh-CN"/>
        </w:rPr>
        <w:t xml:space="preserve">       </w:t>
      </w:r>
      <w:r w:rsidR="0088560F" w:rsidRPr="009A05AC">
        <w:rPr>
          <w:rFonts w:ascii="Times New Roman" w:eastAsia="Times New Roman" w:hAnsi="Times New Roman" w:cs="Times New Roman"/>
          <w:sz w:val="28"/>
          <w:szCs w:val="28"/>
          <w:lang w:eastAsia="zh-CN"/>
        </w:rPr>
        <w:t>№ _____</w:t>
      </w:r>
      <w:r w:rsidR="0088560F">
        <w:rPr>
          <w:rFonts w:ascii="Times New Roman" w:eastAsia="Times New Roman" w:hAnsi="Times New Roman" w:cs="Times New Roman"/>
          <w:sz w:val="28"/>
          <w:szCs w:val="28"/>
          <w:lang w:eastAsia="zh-CN"/>
        </w:rPr>
        <w:t xml:space="preserve">                  </w:t>
      </w:r>
    </w:p>
    <w:p w:rsidR="003D6C13" w:rsidRPr="009A05AC" w:rsidRDefault="003D6C13" w:rsidP="003D6C13">
      <w:pPr>
        <w:tabs>
          <w:tab w:val="left" w:pos="7982"/>
        </w:tabs>
        <w:suppressAutoHyphens/>
        <w:rPr>
          <w:rFonts w:ascii="Times New Roman" w:eastAsia="Times New Roman" w:hAnsi="Times New Roman" w:cs="Times New Roman"/>
          <w:sz w:val="28"/>
          <w:szCs w:val="28"/>
          <w:lang w:eastAsia="zh-CN"/>
        </w:rPr>
      </w:pPr>
      <w:r w:rsidRPr="009A05AC">
        <w:rPr>
          <w:rFonts w:ascii="Times New Roman" w:eastAsia="Times New Roman" w:hAnsi="Times New Roman" w:cs="Times New Roman"/>
          <w:sz w:val="28"/>
          <w:szCs w:val="28"/>
          <w:lang w:eastAsia="zh-CN"/>
        </w:rPr>
        <w:t xml:space="preserve">Об утверждении Положения о реализации                                                                                       инициативных проектов в                                                                                                              </w:t>
      </w:r>
      <w:r w:rsidR="009A05AC" w:rsidRPr="009A05AC">
        <w:rPr>
          <w:rFonts w:ascii="Times New Roman" w:eastAsia="Times New Roman" w:hAnsi="Times New Roman" w:cs="Times New Roman"/>
          <w:sz w:val="28"/>
          <w:szCs w:val="28"/>
          <w:lang w:eastAsia="zh-CN"/>
        </w:rPr>
        <w:t>Красносельском</w:t>
      </w:r>
      <w:r w:rsidRPr="009A05AC">
        <w:rPr>
          <w:rFonts w:ascii="Times New Roman" w:eastAsia="Times New Roman" w:hAnsi="Times New Roman" w:cs="Times New Roman"/>
          <w:sz w:val="28"/>
          <w:szCs w:val="28"/>
          <w:lang w:eastAsia="zh-CN"/>
        </w:rPr>
        <w:t xml:space="preserve"> сельском поселении                                                                                               Увельского муниципального района</w:t>
      </w:r>
    </w:p>
    <w:p w:rsidR="003D6C13" w:rsidRPr="009A05AC" w:rsidRDefault="003D6C13" w:rsidP="003D6C13">
      <w:pPr>
        <w:tabs>
          <w:tab w:val="left" w:pos="7982"/>
        </w:tabs>
        <w:suppressAutoHyphens/>
        <w:rPr>
          <w:rFonts w:ascii="Times New Roman" w:eastAsia="Times New Roman" w:hAnsi="Times New Roman" w:cs="Times New Roman"/>
          <w:sz w:val="28"/>
          <w:szCs w:val="28"/>
          <w:lang w:eastAsia="zh-CN"/>
        </w:rPr>
      </w:pPr>
    </w:p>
    <w:p w:rsidR="003D6C13" w:rsidRPr="009A05AC" w:rsidRDefault="003D6C13" w:rsidP="003D6C13">
      <w:pPr>
        <w:tabs>
          <w:tab w:val="left" w:pos="7982"/>
        </w:tabs>
        <w:suppressAutoHyphens/>
        <w:jc w:val="both"/>
        <w:rPr>
          <w:rFonts w:ascii="Times New Roman" w:eastAsia="Times New Roman" w:hAnsi="Times New Roman" w:cs="Times New Roman"/>
          <w:sz w:val="28"/>
          <w:szCs w:val="28"/>
          <w:lang w:eastAsia="zh-CN"/>
        </w:rPr>
      </w:pPr>
      <w:r w:rsidRPr="009A05AC">
        <w:rPr>
          <w:rFonts w:ascii="Times New Roman" w:eastAsia="Times New Roman" w:hAnsi="Times New Roman" w:cs="Times New Roman"/>
          <w:sz w:val="28"/>
          <w:szCs w:val="28"/>
          <w:lang w:eastAsia="zh-CN"/>
        </w:rPr>
        <w:t xml:space="preserve">         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Уставом </w:t>
      </w:r>
      <w:r w:rsidR="009A05AC" w:rsidRPr="009A05AC">
        <w:rPr>
          <w:rFonts w:ascii="Times New Roman" w:eastAsia="Times New Roman" w:hAnsi="Times New Roman" w:cs="Times New Roman"/>
          <w:sz w:val="28"/>
          <w:szCs w:val="28"/>
          <w:lang w:eastAsia="zh-CN"/>
        </w:rPr>
        <w:t>Красносельского</w:t>
      </w:r>
      <w:r w:rsidRPr="009A05AC">
        <w:rPr>
          <w:rFonts w:ascii="Times New Roman" w:eastAsia="Times New Roman" w:hAnsi="Times New Roman" w:cs="Times New Roman"/>
          <w:sz w:val="28"/>
          <w:szCs w:val="28"/>
          <w:lang w:eastAsia="zh-CN"/>
        </w:rPr>
        <w:t xml:space="preserve"> сельского поселения,                                               Совет депутатов РЕШАЕТ:</w:t>
      </w:r>
    </w:p>
    <w:p w:rsidR="003D6C13" w:rsidRPr="009A05AC" w:rsidRDefault="003D6C13" w:rsidP="003D6C13">
      <w:pPr>
        <w:tabs>
          <w:tab w:val="left" w:pos="7982"/>
        </w:tabs>
        <w:suppressAutoHyphens/>
        <w:jc w:val="both"/>
        <w:rPr>
          <w:rFonts w:ascii="Times New Roman" w:eastAsia="Times New Roman" w:hAnsi="Times New Roman" w:cs="Times New Roman"/>
          <w:sz w:val="28"/>
          <w:szCs w:val="28"/>
          <w:lang w:eastAsia="zh-CN"/>
        </w:rPr>
      </w:pPr>
      <w:r w:rsidRPr="009A05AC">
        <w:rPr>
          <w:rFonts w:ascii="Times New Roman" w:eastAsia="Times New Roman" w:hAnsi="Times New Roman" w:cs="Times New Roman"/>
          <w:sz w:val="28"/>
          <w:szCs w:val="28"/>
          <w:lang w:eastAsia="zh-CN"/>
        </w:rPr>
        <w:t xml:space="preserve">        1.Утвердить Положение о реализации инициативных проектов в </w:t>
      </w:r>
      <w:r w:rsidR="009A05AC" w:rsidRPr="009A05AC">
        <w:rPr>
          <w:rFonts w:ascii="Times New Roman" w:eastAsia="Times New Roman" w:hAnsi="Times New Roman" w:cs="Times New Roman"/>
          <w:sz w:val="28"/>
          <w:szCs w:val="28"/>
          <w:lang w:eastAsia="zh-CN"/>
        </w:rPr>
        <w:t>Красносельском</w:t>
      </w:r>
      <w:r w:rsidRPr="009A05AC">
        <w:rPr>
          <w:rFonts w:ascii="Times New Roman" w:eastAsia="Times New Roman" w:hAnsi="Times New Roman" w:cs="Times New Roman"/>
          <w:sz w:val="28"/>
          <w:szCs w:val="28"/>
          <w:lang w:eastAsia="zh-CN"/>
        </w:rPr>
        <w:t xml:space="preserve"> сельском поселении.</w:t>
      </w:r>
    </w:p>
    <w:p w:rsidR="003D6C13" w:rsidRPr="009A05AC" w:rsidRDefault="003D6C13" w:rsidP="003D6C13">
      <w:pPr>
        <w:jc w:val="both"/>
        <w:rPr>
          <w:rFonts w:ascii="Times New Roman" w:hAnsi="Times New Roman" w:cs="Times New Roman"/>
          <w:sz w:val="28"/>
          <w:szCs w:val="28"/>
        </w:rPr>
      </w:pPr>
      <w:r w:rsidRPr="009A05AC">
        <w:rPr>
          <w:rFonts w:ascii="Times New Roman" w:eastAsia="Times New Roman" w:hAnsi="Times New Roman" w:cs="Times New Roman"/>
          <w:sz w:val="28"/>
          <w:szCs w:val="28"/>
          <w:lang w:eastAsia="zh-CN"/>
        </w:rPr>
        <w:t xml:space="preserve">        2. </w:t>
      </w:r>
      <w:proofErr w:type="gramStart"/>
      <w:r w:rsidRPr="009A05AC">
        <w:rPr>
          <w:rFonts w:ascii="Times New Roman" w:hAnsi="Times New Roman" w:cs="Times New Roman"/>
          <w:sz w:val="28"/>
          <w:szCs w:val="28"/>
        </w:rPr>
        <w:t>Настоящее решение вступает в силу с момента его официального опубликования на портале правовой информации Увельского муниципального района (</w:t>
      </w:r>
      <w:r w:rsidRPr="009A05AC">
        <w:rPr>
          <w:rFonts w:ascii="Times New Roman" w:hAnsi="Times New Roman" w:cs="Times New Roman"/>
          <w:sz w:val="28"/>
          <w:szCs w:val="28"/>
          <w:lang w:val="en-US"/>
        </w:rPr>
        <w:t>http</w:t>
      </w:r>
      <w:r w:rsidRPr="009A05AC">
        <w:rPr>
          <w:rFonts w:ascii="Times New Roman" w:hAnsi="Times New Roman" w:cs="Times New Roman"/>
          <w:sz w:val="28"/>
          <w:szCs w:val="28"/>
        </w:rPr>
        <w:t>://</w:t>
      </w:r>
      <w:proofErr w:type="spellStart"/>
      <w:r w:rsidRPr="009A05AC">
        <w:rPr>
          <w:rFonts w:ascii="Times New Roman" w:hAnsi="Times New Roman" w:cs="Times New Roman"/>
          <w:sz w:val="28"/>
          <w:szCs w:val="28"/>
          <w:lang w:val="en-US"/>
        </w:rPr>
        <w:t>npa</w:t>
      </w:r>
      <w:proofErr w:type="spellEnd"/>
      <w:r w:rsidRPr="009A05AC">
        <w:rPr>
          <w:rFonts w:ascii="Times New Roman" w:hAnsi="Times New Roman" w:cs="Times New Roman"/>
          <w:sz w:val="28"/>
          <w:szCs w:val="28"/>
        </w:rPr>
        <w:t>-</w:t>
      </w:r>
      <w:proofErr w:type="spellStart"/>
      <w:r w:rsidRPr="009A05AC">
        <w:rPr>
          <w:rFonts w:ascii="Times New Roman" w:hAnsi="Times New Roman" w:cs="Times New Roman"/>
          <w:sz w:val="28"/>
          <w:szCs w:val="28"/>
          <w:lang w:val="en-US"/>
        </w:rPr>
        <w:t>uvelka</w:t>
      </w:r>
      <w:proofErr w:type="spellEnd"/>
      <w:r w:rsidRPr="009A05AC">
        <w:rPr>
          <w:rFonts w:ascii="Times New Roman" w:hAnsi="Times New Roman" w:cs="Times New Roman"/>
          <w:sz w:val="28"/>
          <w:szCs w:val="28"/>
        </w:rPr>
        <w:t>.</w:t>
      </w:r>
      <w:proofErr w:type="spellStart"/>
      <w:r w:rsidRPr="009A05AC">
        <w:rPr>
          <w:rFonts w:ascii="Times New Roman" w:hAnsi="Times New Roman" w:cs="Times New Roman"/>
          <w:sz w:val="28"/>
          <w:szCs w:val="28"/>
          <w:lang w:val="en-US"/>
        </w:rPr>
        <w:t>ru</w:t>
      </w:r>
      <w:proofErr w:type="spellEnd"/>
      <w:r w:rsidRPr="009A05AC">
        <w:rPr>
          <w:rFonts w:ascii="Times New Roman" w:hAnsi="Times New Roman" w:cs="Times New Roman"/>
          <w:sz w:val="28"/>
          <w:szCs w:val="28"/>
        </w:rPr>
        <w:t>/, зарегистрированного в качестве сетевого издания:</w:t>
      </w:r>
      <w:proofErr w:type="gramEnd"/>
      <w:r w:rsidRPr="009A05AC">
        <w:rPr>
          <w:rFonts w:ascii="Times New Roman" w:hAnsi="Times New Roman" w:cs="Times New Roman"/>
          <w:sz w:val="28"/>
          <w:szCs w:val="28"/>
        </w:rPr>
        <w:t xml:space="preserve"> </w:t>
      </w:r>
      <w:proofErr w:type="gramStart"/>
      <w:r w:rsidRPr="009A05AC">
        <w:rPr>
          <w:rFonts w:ascii="Times New Roman" w:hAnsi="Times New Roman" w:cs="Times New Roman"/>
          <w:sz w:val="28"/>
          <w:szCs w:val="28"/>
        </w:rPr>
        <w:t>Эл № 77 – 84117 от 21.10.2022г.).</w:t>
      </w:r>
      <w:proofErr w:type="gramEnd"/>
    </w:p>
    <w:p w:rsidR="003D6C13" w:rsidRDefault="003D6C13" w:rsidP="003D6C13">
      <w:pPr>
        <w:jc w:val="both"/>
        <w:rPr>
          <w:rFonts w:ascii="Times New Roman" w:hAnsi="Times New Roman" w:cs="Times New Roman"/>
          <w:sz w:val="24"/>
          <w:szCs w:val="24"/>
        </w:rPr>
      </w:pPr>
    </w:p>
    <w:p w:rsidR="003D6C13" w:rsidRDefault="003D6C13" w:rsidP="003D6C13">
      <w:pPr>
        <w:jc w:val="both"/>
        <w:rPr>
          <w:rFonts w:ascii="Times New Roman" w:hAnsi="Times New Roman" w:cs="Times New Roman"/>
          <w:sz w:val="24"/>
          <w:szCs w:val="24"/>
        </w:rPr>
      </w:pPr>
    </w:p>
    <w:p w:rsidR="009A05AC" w:rsidRDefault="009A05AC" w:rsidP="009A05AC">
      <w:pPr>
        <w:spacing w:after="0" w:line="240" w:lineRule="auto"/>
        <w:jc w:val="both"/>
        <w:rPr>
          <w:rFonts w:ascii="Times New Roman" w:eastAsia="Times New Roman" w:hAnsi="Times New Roman"/>
          <w:sz w:val="28"/>
          <w:szCs w:val="28"/>
          <w:lang w:eastAsia="ru-RU"/>
        </w:rPr>
      </w:pPr>
    </w:p>
    <w:p w:rsidR="009A05AC" w:rsidRDefault="009A05AC" w:rsidP="009A05A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Председатель Совета депутатов </w:t>
      </w:r>
    </w:p>
    <w:p w:rsidR="009A05AC" w:rsidRDefault="009A05AC" w:rsidP="009A05A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Красносельского сельского поселения                                М.Н. Копылова</w:t>
      </w:r>
    </w:p>
    <w:p w:rsidR="009A05AC" w:rsidRDefault="009A05AC" w:rsidP="009A05AC">
      <w:pPr>
        <w:spacing w:after="0" w:line="240" w:lineRule="auto"/>
        <w:jc w:val="both"/>
        <w:rPr>
          <w:rFonts w:ascii="Times New Roman" w:eastAsia="Times New Roman" w:hAnsi="Times New Roman"/>
          <w:sz w:val="28"/>
          <w:szCs w:val="28"/>
          <w:lang w:eastAsia="ru-RU"/>
        </w:rPr>
      </w:pPr>
    </w:p>
    <w:p w:rsidR="009A05AC" w:rsidRDefault="009A05AC" w:rsidP="009A05AC">
      <w:pPr>
        <w:spacing w:after="0" w:line="240" w:lineRule="auto"/>
        <w:jc w:val="both"/>
        <w:rPr>
          <w:rFonts w:ascii="Times New Roman" w:eastAsia="Times New Roman" w:hAnsi="Times New Roman"/>
          <w:sz w:val="28"/>
          <w:szCs w:val="28"/>
          <w:lang w:eastAsia="ru-RU"/>
        </w:rPr>
      </w:pPr>
    </w:p>
    <w:p w:rsidR="009A05AC" w:rsidRDefault="009A05AC" w:rsidP="009A05A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 Красносельского</w:t>
      </w:r>
    </w:p>
    <w:p w:rsidR="009A05AC" w:rsidRDefault="009A05AC" w:rsidP="009A05A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сельского поселения                                                               </w:t>
      </w:r>
      <w:proofErr w:type="spellStart"/>
      <w:r>
        <w:rPr>
          <w:rFonts w:ascii="Times New Roman" w:eastAsia="Times New Roman" w:hAnsi="Times New Roman"/>
          <w:sz w:val="28"/>
          <w:szCs w:val="28"/>
          <w:lang w:eastAsia="ru-RU"/>
        </w:rPr>
        <w:t>Е.Ю.Штеркель</w:t>
      </w:r>
      <w:proofErr w:type="spellEnd"/>
    </w:p>
    <w:p w:rsidR="009A05AC" w:rsidRPr="00633D28" w:rsidRDefault="009A05AC" w:rsidP="009A05AC">
      <w:pPr>
        <w:spacing w:after="0" w:line="240" w:lineRule="auto"/>
        <w:ind w:firstLine="709"/>
        <w:jc w:val="both"/>
        <w:rPr>
          <w:rFonts w:ascii="Times New Roman" w:eastAsia="Times New Roman" w:hAnsi="Times New Roman"/>
          <w:sz w:val="28"/>
          <w:szCs w:val="28"/>
          <w:lang w:eastAsia="ru-RU"/>
        </w:rPr>
      </w:pPr>
    </w:p>
    <w:p w:rsidR="003D6C13" w:rsidRDefault="003D6C13" w:rsidP="009A05AC">
      <w:pPr>
        <w:shd w:val="clear" w:color="auto" w:fill="FFFFFF"/>
        <w:autoSpaceDE w:val="0"/>
        <w:autoSpaceDN w:val="0"/>
        <w:adjustRightInd w:val="0"/>
        <w:spacing w:after="0" w:line="240" w:lineRule="auto"/>
        <w:rPr>
          <w:rFonts w:ascii="Times New Roman" w:hAnsi="Times New Roman" w:cs="Times New Roman"/>
          <w:sz w:val="24"/>
          <w:szCs w:val="24"/>
        </w:rPr>
      </w:pPr>
    </w:p>
    <w:p w:rsidR="003D6C13"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4"/>
          <w:szCs w:val="24"/>
        </w:rPr>
      </w:pPr>
    </w:p>
    <w:p w:rsidR="003D6C13"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4"/>
          <w:szCs w:val="24"/>
        </w:rPr>
      </w:pPr>
    </w:p>
    <w:p w:rsidR="0088560F" w:rsidRDefault="0088560F" w:rsidP="003D6C13">
      <w:pPr>
        <w:shd w:val="clear" w:color="auto" w:fill="FFFFFF"/>
        <w:autoSpaceDE w:val="0"/>
        <w:autoSpaceDN w:val="0"/>
        <w:adjustRightInd w:val="0"/>
        <w:spacing w:after="0" w:line="240" w:lineRule="auto"/>
        <w:jc w:val="right"/>
        <w:rPr>
          <w:rFonts w:ascii="Times New Roman" w:hAnsi="Times New Roman" w:cs="Times New Roman"/>
          <w:sz w:val="24"/>
          <w:szCs w:val="24"/>
        </w:rPr>
      </w:pPr>
    </w:p>
    <w:p w:rsidR="003D6C13" w:rsidRPr="00B37D48"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B37D48">
        <w:rPr>
          <w:rFonts w:ascii="Times New Roman" w:hAnsi="Times New Roman" w:cs="Times New Roman"/>
          <w:sz w:val="24"/>
          <w:szCs w:val="24"/>
        </w:rPr>
        <w:lastRenderedPageBreak/>
        <w:t>ПРИЛОЖЕНИЕ</w:t>
      </w:r>
    </w:p>
    <w:p w:rsidR="003D6C13" w:rsidRPr="00B37D48"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4"/>
          <w:szCs w:val="24"/>
        </w:rPr>
      </w:pPr>
      <w:r w:rsidRPr="00B37D48">
        <w:rPr>
          <w:rFonts w:ascii="Times New Roman" w:hAnsi="Times New Roman" w:cs="Times New Roman"/>
          <w:sz w:val="24"/>
          <w:szCs w:val="24"/>
        </w:rPr>
        <w:t>к решению Совета депутатов</w:t>
      </w:r>
    </w:p>
    <w:p w:rsidR="003D6C13" w:rsidRPr="00B37D48" w:rsidRDefault="009A05AC" w:rsidP="003D6C13">
      <w:pPr>
        <w:shd w:val="clear" w:color="auto" w:fill="FFFFFF"/>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Красносель</w:t>
      </w:r>
      <w:r w:rsidR="003D6C13" w:rsidRPr="00B37D48">
        <w:rPr>
          <w:rFonts w:ascii="Times New Roman" w:hAnsi="Times New Roman" w:cs="Times New Roman"/>
          <w:sz w:val="24"/>
          <w:szCs w:val="24"/>
        </w:rPr>
        <w:t>ского  сельского поселения</w:t>
      </w:r>
    </w:p>
    <w:p w:rsidR="003D6C13" w:rsidRPr="00B37D48" w:rsidRDefault="003D6C13" w:rsidP="003D6C13">
      <w:pPr>
        <w:shd w:val="clear" w:color="auto" w:fill="FFFFFF"/>
        <w:autoSpaceDE w:val="0"/>
        <w:autoSpaceDN w:val="0"/>
        <w:adjustRightInd w:val="0"/>
        <w:spacing w:after="0" w:line="240" w:lineRule="auto"/>
        <w:jc w:val="right"/>
        <w:rPr>
          <w:rFonts w:ascii="Times New Roman" w:hAnsi="Times New Roman" w:cs="Times New Roman"/>
          <w:sz w:val="24"/>
          <w:szCs w:val="24"/>
        </w:rPr>
      </w:pPr>
    </w:p>
    <w:p w:rsidR="003D6C13" w:rsidRPr="00B37D48" w:rsidRDefault="003D6C13" w:rsidP="003D6C13">
      <w:pPr>
        <w:autoSpaceDE w:val="0"/>
        <w:autoSpaceDN w:val="0"/>
        <w:adjustRightInd w:val="0"/>
        <w:spacing w:after="0" w:line="240" w:lineRule="auto"/>
        <w:ind w:firstLine="540"/>
        <w:jc w:val="right"/>
        <w:rPr>
          <w:rFonts w:ascii="Times New Roman" w:hAnsi="Times New Roman" w:cs="Times New Roman"/>
          <w:sz w:val="24"/>
          <w:szCs w:val="24"/>
        </w:rPr>
      </w:pPr>
      <w:r w:rsidRPr="00B37D48">
        <w:rPr>
          <w:rFonts w:ascii="Times New Roman" w:hAnsi="Times New Roman" w:cs="Times New Roman"/>
          <w:sz w:val="24"/>
          <w:szCs w:val="24"/>
        </w:rPr>
        <w:t>«___» ________ 2024 г. № ____</w:t>
      </w:r>
    </w:p>
    <w:p w:rsidR="003D6C13" w:rsidRDefault="003D6C13" w:rsidP="003D6C13">
      <w:pPr>
        <w:pStyle w:val="ConsPlusTitle"/>
        <w:rPr>
          <w:rFonts w:ascii="Times New Roman" w:hAnsi="Times New Roman" w:cs="Times New Roman"/>
          <w:sz w:val="24"/>
          <w:szCs w:val="24"/>
        </w:rPr>
      </w:pPr>
    </w:p>
    <w:p w:rsidR="003D6C13" w:rsidRDefault="003D6C13" w:rsidP="003D6C13">
      <w:pPr>
        <w:pStyle w:val="ConsPlusTitle"/>
        <w:jc w:val="center"/>
        <w:rPr>
          <w:rFonts w:ascii="Times New Roman" w:hAnsi="Times New Roman" w:cs="Times New Roman"/>
          <w:sz w:val="24"/>
          <w:szCs w:val="24"/>
        </w:rPr>
      </w:pPr>
    </w:p>
    <w:p w:rsidR="003D6C13" w:rsidRPr="00B37D48" w:rsidRDefault="003D6C13" w:rsidP="003D6C13">
      <w:pPr>
        <w:pStyle w:val="ConsPlusTitle"/>
        <w:jc w:val="center"/>
        <w:rPr>
          <w:rFonts w:ascii="Times New Roman" w:hAnsi="Times New Roman" w:cs="Times New Roman"/>
          <w:sz w:val="28"/>
          <w:szCs w:val="28"/>
        </w:rPr>
      </w:pPr>
      <w:r w:rsidRPr="00B37D48">
        <w:rPr>
          <w:rFonts w:ascii="Times New Roman" w:hAnsi="Times New Roman" w:cs="Times New Roman"/>
          <w:sz w:val="28"/>
          <w:szCs w:val="28"/>
        </w:rPr>
        <w:t>Положение</w:t>
      </w:r>
    </w:p>
    <w:p w:rsidR="003D6C13" w:rsidRPr="00B37D48" w:rsidRDefault="003D6C13" w:rsidP="003D6C13">
      <w:pPr>
        <w:pStyle w:val="ConsPlusTitle"/>
        <w:jc w:val="center"/>
        <w:rPr>
          <w:rFonts w:ascii="Times New Roman" w:hAnsi="Times New Roman" w:cs="Times New Roman"/>
          <w:sz w:val="28"/>
          <w:szCs w:val="28"/>
        </w:rPr>
      </w:pPr>
      <w:r w:rsidRPr="00B37D48">
        <w:rPr>
          <w:rFonts w:ascii="Times New Roman" w:hAnsi="Times New Roman" w:cs="Times New Roman"/>
          <w:sz w:val="28"/>
          <w:szCs w:val="28"/>
        </w:rPr>
        <w:t>о реализации инициативных проектов</w:t>
      </w:r>
      <w:r>
        <w:rPr>
          <w:rFonts w:ascii="Times New Roman" w:hAnsi="Times New Roman" w:cs="Times New Roman"/>
          <w:sz w:val="28"/>
          <w:szCs w:val="28"/>
        </w:rPr>
        <w:t xml:space="preserve">                                                                             </w:t>
      </w:r>
      <w:r w:rsidR="009A05AC">
        <w:rPr>
          <w:rFonts w:ascii="Times New Roman" w:hAnsi="Times New Roman" w:cs="Times New Roman"/>
          <w:sz w:val="28"/>
          <w:szCs w:val="28"/>
        </w:rPr>
        <w:t xml:space="preserve"> в Красносельском</w:t>
      </w:r>
      <w:r w:rsidRPr="00B37D48">
        <w:rPr>
          <w:rFonts w:ascii="Times New Roman" w:hAnsi="Times New Roman" w:cs="Times New Roman"/>
          <w:sz w:val="28"/>
          <w:szCs w:val="28"/>
        </w:rPr>
        <w:t xml:space="preserve"> сельском поселении</w:t>
      </w:r>
    </w:p>
    <w:p w:rsidR="003D6C13" w:rsidRDefault="003D6C13" w:rsidP="003D6C13">
      <w:pPr>
        <w:pStyle w:val="ConsPlusNormal"/>
        <w:jc w:val="both"/>
        <w:rPr>
          <w:rFonts w:ascii="Times New Roman" w:hAnsi="Times New Roman" w:cs="Times New Roman"/>
          <w:sz w:val="24"/>
          <w:szCs w:val="24"/>
        </w:rPr>
      </w:pPr>
    </w:p>
    <w:p w:rsidR="003D6C13" w:rsidRDefault="003D6C13" w:rsidP="003D6C13">
      <w:pPr>
        <w:pStyle w:val="ConsPlusTitle"/>
        <w:numPr>
          <w:ilvl w:val="0"/>
          <w:numId w:val="1"/>
        </w:numPr>
        <w:tabs>
          <w:tab w:val="left" w:pos="284"/>
        </w:tabs>
        <w:ind w:left="0" w:firstLine="0"/>
        <w:jc w:val="center"/>
        <w:outlineLvl w:val="1"/>
        <w:rPr>
          <w:rFonts w:ascii="Times New Roman" w:hAnsi="Times New Roman" w:cs="Times New Roman"/>
          <w:b w:val="0"/>
          <w:sz w:val="28"/>
          <w:szCs w:val="28"/>
          <w:lang w:val="en-US"/>
        </w:rPr>
      </w:pPr>
      <w:r>
        <w:rPr>
          <w:rFonts w:ascii="Times New Roman" w:hAnsi="Times New Roman" w:cs="Times New Roman"/>
          <w:b w:val="0"/>
          <w:sz w:val="28"/>
          <w:szCs w:val="28"/>
        </w:rPr>
        <w:t>ОБЩИЕ ПОЛОЖЕНИЯ</w:t>
      </w:r>
    </w:p>
    <w:p w:rsidR="003D6C13" w:rsidRDefault="003D6C13" w:rsidP="003D6C13">
      <w:pPr>
        <w:pStyle w:val="ConsPlusNormal"/>
        <w:jc w:val="both"/>
        <w:rPr>
          <w:rFonts w:ascii="Times New Roman" w:hAnsi="Times New Roman" w:cs="Times New Roman"/>
          <w:sz w:val="28"/>
          <w:szCs w:val="28"/>
        </w:rPr>
      </w:pP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Положение о реализации инициативных проектов в </w:t>
      </w:r>
      <w:r w:rsidR="009A05AC">
        <w:rPr>
          <w:rFonts w:ascii="Times New Roman" w:hAnsi="Times New Roman" w:cs="Times New Roman"/>
          <w:sz w:val="28"/>
          <w:szCs w:val="28"/>
        </w:rPr>
        <w:t>Красносельском</w:t>
      </w:r>
      <w:r>
        <w:rPr>
          <w:rFonts w:ascii="Times New Roman" w:hAnsi="Times New Roman" w:cs="Times New Roman"/>
          <w:sz w:val="28"/>
          <w:szCs w:val="28"/>
        </w:rPr>
        <w:t xml:space="preserve"> сельском поселении  (далее – Положение):</w:t>
      </w:r>
    </w:p>
    <w:p w:rsidR="003D6C13" w:rsidRDefault="003D6C13" w:rsidP="003D6C13">
      <w:pPr>
        <w:pStyle w:val="ConsPlusNormal"/>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устанавливает порядок выдвижения, внесения, обсуждения, рассмотрения инициативных проектов, а также проведения их конкурсного отбора в </w:t>
      </w:r>
      <w:r w:rsidR="009A05AC">
        <w:rPr>
          <w:rFonts w:ascii="Times New Roman" w:hAnsi="Times New Roman" w:cs="Times New Roman"/>
          <w:sz w:val="28"/>
          <w:szCs w:val="28"/>
        </w:rPr>
        <w:t>Красносельском</w:t>
      </w:r>
      <w:r>
        <w:rPr>
          <w:rFonts w:ascii="Times New Roman" w:hAnsi="Times New Roman" w:cs="Times New Roman"/>
          <w:sz w:val="28"/>
          <w:szCs w:val="28"/>
        </w:rPr>
        <w:t xml:space="preserve">  сельском поселении</w:t>
      </w:r>
      <w:r>
        <w:rPr>
          <w:rFonts w:ascii="Times New Roman" w:hAnsi="Times New Roman" w:cs="Times New Roman"/>
          <w:bCs/>
          <w:sz w:val="28"/>
          <w:szCs w:val="28"/>
        </w:rPr>
        <w:t xml:space="preserve"> (далее – поселение)</w:t>
      </w:r>
      <w:r>
        <w:rPr>
          <w:rFonts w:ascii="Times New Roman" w:hAnsi="Times New Roman" w:cs="Times New Roman"/>
          <w:sz w:val="28"/>
          <w:szCs w:val="28"/>
        </w:rPr>
        <w:t>;</w:t>
      </w:r>
    </w:p>
    <w:p w:rsidR="003D6C13" w:rsidRDefault="003D6C13" w:rsidP="003D6C13">
      <w:pPr>
        <w:pStyle w:val="ConsPlusNormal"/>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определяет порядок формирования и деятельности коллегиального органа (комиссии), на которую возлагается проведение конкурсного отбора инициативных проектов;</w:t>
      </w:r>
    </w:p>
    <w:p w:rsidR="003D6C13" w:rsidRDefault="003D6C13" w:rsidP="003D6C13">
      <w:pPr>
        <w:pStyle w:val="ConsPlusNormal"/>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определяет порядок расчета и возврата сумм инициативных платежей, подлежащих возврату лицам, осуществившим их перечисление в местный бюджет.</w:t>
      </w:r>
    </w:p>
    <w:p w:rsidR="003D6C13" w:rsidRDefault="003D6C13" w:rsidP="003D6C13">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Положение не распространяется на инициативные проекты, предусмотренные частью 10 статьи 26.1 Федерального закона от 06 октября 2003 года № 131-ФЗ «Об общих принципах организации местного самоуправления в Российской Федерации» (далее – Федеральный закон                     № 131-ФЗ).</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Положении используются следующие основные понятия:</w:t>
      </w:r>
    </w:p>
    <w:p w:rsidR="003D6C13" w:rsidRDefault="003D6C13" w:rsidP="003D6C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инициативные проекты – проекты, разработанные и выдвинутые в соответствии с Положением инициаторами проектов в целях реализации на территории, части территории сельского поселения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сельского поселения;</w:t>
      </w:r>
    </w:p>
    <w:p w:rsidR="003D6C13" w:rsidRDefault="003D6C13" w:rsidP="003D6C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инициативные платежи – собственные или привлеченные инициаторами проектов денежные средства граждан, уплачиваемые на добровольной основе и зачисляемые в соответствии с Бюджетным кодексом Российской Федерации в бюджет   сельского поселения в целях реализации конкретных инициативных проектов;</w:t>
      </w:r>
    </w:p>
    <w:p w:rsidR="003D6C13" w:rsidRDefault="003D6C13" w:rsidP="003D6C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муниципальная конкурсная комиссия – коллегиальный орган, созданный в целях проведения конкурсного отбора инициативных проектов, состав которой формируется администрацией  поселения;</w:t>
      </w:r>
    </w:p>
    <w:p w:rsidR="003D6C13" w:rsidRPr="00786ABB" w:rsidRDefault="003D6C13" w:rsidP="003D6C13">
      <w:pPr>
        <w:pStyle w:val="ConsPlusNormal"/>
        <w:ind w:firstLine="709"/>
        <w:jc w:val="both"/>
        <w:rPr>
          <w:rFonts w:ascii="Times New Roman" w:hAnsi="Times New Roman" w:cs="Times New Roman"/>
          <w:sz w:val="28"/>
          <w:szCs w:val="28"/>
        </w:rPr>
      </w:pPr>
      <w:r w:rsidRPr="00786ABB">
        <w:rPr>
          <w:rFonts w:ascii="Times New Roman" w:hAnsi="Times New Roman" w:cs="Times New Roman"/>
          <w:sz w:val="28"/>
          <w:szCs w:val="28"/>
        </w:rPr>
        <w:t>4) уполномоченный орган  администрации</w:t>
      </w:r>
      <w:r>
        <w:rPr>
          <w:rFonts w:ascii="Times New Roman" w:hAnsi="Times New Roman" w:cs="Times New Roman"/>
          <w:sz w:val="28"/>
          <w:szCs w:val="28"/>
        </w:rPr>
        <w:t xml:space="preserve"> поселения</w:t>
      </w:r>
      <w:r w:rsidRPr="00786ABB">
        <w:rPr>
          <w:rFonts w:ascii="Times New Roman" w:hAnsi="Times New Roman" w:cs="Times New Roman"/>
          <w:sz w:val="28"/>
          <w:szCs w:val="28"/>
        </w:rPr>
        <w:t xml:space="preserve"> –  структурное подразделение (отдел, должностное лицо) администрации </w:t>
      </w:r>
      <w:r>
        <w:rPr>
          <w:rFonts w:ascii="Times New Roman" w:hAnsi="Times New Roman" w:cs="Times New Roman"/>
          <w:sz w:val="28"/>
          <w:szCs w:val="28"/>
        </w:rPr>
        <w:t>поселения</w:t>
      </w:r>
      <w:r w:rsidRPr="00786ABB">
        <w:rPr>
          <w:rFonts w:ascii="Times New Roman" w:hAnsi="Times New Roman" w:cs="Times New Roman"/>
          <w:sz w:val="28"/>
          <w:szCs w:val="28"/>
        </w:rPr>
        <w:t>, ответственное за организацию работы по рассмотрению инициативных проектов, а также за организационно-техническое обеспечение деятельности муниципальной конкурсной комиссии.</w:t>
      </w:r>
    </w:p>
    <w:p w:rsidR="003D6C13" w:rsidRPr="00786ABB" w:rsidRDefault="003D6C13" w:rsidP="003D6C13">
      <w:pPr>
        <w:pStyle w:val="ConsPlusNormal"/>
        <w:ind w:firstLine="709"/>
        <w:jc w:val="both"/>
        <w:rPr>
          <w:rFonts w:ascii="Times New Roman" w:hAnsi="Times New Roman" w:cs="Times New Roman"/>
          <w:sz w:val="28"/>
          <w:szCs w:val="28"/>
        </w:rPr>
      </w:pPr>
      <w:r w:rsidRPr="00786ABB">
        <w:rPr>
          <w:rFonts w:ascii="Times New Roman" w:hAnsi="Times New Roman" w:cs="Times New Roman"/>
          <w:sz w:val="28"/>
          <w:szCs w:val="28"/>
        </w:rPr>
        <w:lastRenderedPageBreak/>
        <w:t>Уполномоченный орган устанавливается правовым актом администрации</w:t>
      </w:r>
      <w:r>
        <w:rPr>
          <w:rFonts w:ascii="Times New Roman" w:hAnsi="Times New Roman" w:cs="Times New Roman"/>
          <w:sz w:val="28"/>
          <w:szCs w:val="28"/>
        </w:rPr>
        <w:t xml:space="preserve"> поселения</w:t>
      </w:r>
      <w:r w:rsidRPr="00786ABB">
        <w:rPr>
          <w:rFonts w:ascii="Times New Roman" w:hAnsi="Times New Roman" w:cs="Times New Roman"/>
          <w:sz w:val="28"/>
          <w:szCs w:val="28"/>
        </w:rPr>
        <w:t>;</w:t>
      </w:r>
    </w:p>
    <w:p w:rsidR="003D6C13" w:rsidRDefault="003D6C13" w:rsidP="003D6C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отраслевой (функциональный) орган  администрации поселения – структурное подразделение администрации поселения и (или) муниципальное учреждение, курирующее направление деятельности, которому соответствует внесенный инициативный проект.</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Инициатором проекта вправе выступить:</w:t>
      </w:r>
    </w:p>
    <w:p w:rsidR="003D6C13" w:rsidRDefault="003D6C13" w:rsidP="003D6C13">
      <w:pPr>
        <w:pStyle w:val="ConsPlusNormal"/>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инициативные группы численностью не менее десяти граждан, достигших шестнадцатилетнего возраста и проживающих на территории муниципального образования;</w:t>
      </w:r>
    </w:p>
    <w:p w:rsidR="003D6C13" w:rsidRDefault="003D6C13" w:rsidP="003D6C13">
      <w:pPr>
        <w:pStyle w:val="ConsPlusNormal"/>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органы территориального общественного самоуправления, осуществляющие свою деятельность на территории муниципального образования;</w:t>
      </w:r>
    </w:p>
    <w:p w:rsidR="003D6C13" w:rsidRPr="00CE5575" w:rsidRDefault="003D6C13" w:rsidP="003D6C13">
      <w:pPr>
        <w:pStyle w:val="ConsPlusNormal"/>
        <w:tabs>
          <w:tab w:val="left" w:pos="1134"/>
        </w:tabs>
        <w:ind w:left="709"/>
        <w:jc w:val="both"/>
        <w:rPr>
          <w:rFonts w:ascii="Times New Roman" w:hAnsi="Times New Roman" w:cs="Times New Roman"/>
          <w:sz w:val="28"/>
          <w:szCs w:val="28"/>
          <w:highlight w:val="yellow"/>
        </w:rPr>
      </w:pPr>
      <w:r w:rsidRPr="00CE5575">
        <w:rPr>
          <w:rFonts w:ascii="Times New Roman" w:hAnsi="Times New Roman"/>
          <w:sz w:val="28"/>
          <w:szCs w:val="28"/>
        </w:rPr>
        <w:t>3) староста сельского населенного пункта;</w:t>
      </w:r>
    </w:p>
    <w:p w:rsidR="003D6C13" w:rsidRPr="0016153C"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sidRPr="0016153C">
        <w:rPr>
          <w:rFonts w:ascii="Times New Roman" w:hAnsi="Times New Roman" w:cs="Times New Roman"/>
          <w:sz w:val="28"/>
          <w:szCs w:val="28"/>
        </w:rPr>
        <w:t xml:space="preserve">Планируемый срок реализации инициативного проекта, как правило, не должен превышать один год. </w:t>
      </w:r>
    </w:p>
    <w:p w:rsidR="003D6C13" w:rsidRPr="0016153C"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sidRPr="0016153C">
        <w:rPr>
          <w:rFonts w:ascii="Times New Roman" w:hAnsi="Times New Roman" w:cs="Times New Roman"/>
          <w:sz w:val="28"/>
          <w:szCs w:val="28"/>
        </w:rPr>
        <w:t>Инициативные проекты могут реализовываться в границах муниципального образования в пределах следующих территорий проживания граждан:</w:t>
      </w:r>
    </w:p>
    <w:p w:rsidR="003D6C13" w:rsidRPr="00CE5575" w:rsidRDefault="003D6C13" w:rsidP="003D6C13">
      <w:pPr>
        <w:pStyle w:val="ConsPlusNormal"/>
        <w:tabs>
          <w:tab w:val="left" w:pos="1134"/>
        </w:tabs>
        <w:ind w:firstLine="709"/>
        <w:jc w:val="both"/>
        <w:rPr>
          <w:rFonts w:ascii="Times New Roman" w:hAnsi="Times New Roman" w:cs="Times New Roman"/>
          <w:sz w:val="28"/>
          <w:szCs w:val="28"/>
        </w:rPr>
      </w:pPr>
      <w:r w:rsidRPr="00CE5575">
        <w:rPr>
          <w:rFonts w:ascii="Times New Roman" w:hAnsi="Times New Roman" w:cs="Times New Roman"/>
          <w:sz w:val="28"/>
          <w:szCs w:val="28"/>
        </w:rPr>
        <w:t>1) в границах территорий территориального общественного самоуправления;</w:t>
      </w:r>
    </w:p>
    <w:p w:rsidR="003D6C13" w:rsidRPr="00CE5575" w:rsidRDefault="003D6C13" w:rsidP="003D6C13">
      <w:pPr>
        <w:pStyle w:val="ConsPlusNormal"/>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2)</w:t>
      </w:r>
      <w:r w:rsidRPr="00CE5575">
        <w:rPr>
          <w:rFonts w:ascii="Times New Roman" w:hAnsi="Times New Roman" w:cs="Times New Roman"/>
          <w:sz w:val="28"/>
          <w:szCs w:val="28"/>
        </w:rPr>
        <w:t xml:space="preserve"> сельского поселения, за исключением многоквартирных домов</w:t>
      </w:r>
      <w:r>
        <w:rPr>
          <w:rFonts w:ascii="Times New Roman" w:hAnsi="Times New Roman" w:cs="Times New Roman"/>
          <w:sz w:val="28"/>
          <w:szCs w:val="28"/>
        </w:rPr>
        <w:t>.</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определения части территории муниципального образования, на которой может реализовываться инициативный проект, до выдвижения инициативного проекта инициатор проекта направляет в  администрацию поселения  заявление об определении части территории, на которой планирует реализовывать инициативный проект с описанием ее границ. </w:t>
      </w:r>
    </w:p>
    <w:p w:rsidR="003D6C13"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определения части территории муниципального образования, на которой могут реализовываться инициативные проекты, устанавливается в соответствии с приложением 1 к Положению.</w:t>
      </w:r>
    </w:p>
    <w:p w:rsidR="003D6C13" w:rsidRDefault="003D6C13" w:rsidP="003D6C13">
      <w:pPr>
        <w:pStyle w:val="ConsPlusNormal"/>
        <w:tabs>
          <w:tab w:val="left" w:pos="1134"/>
        </w:tabs>
        <w:jc w:val="both"/>
        <w:rPr>
          <w:rFonts w:ascii="Times New Roman" w:hAnsi="Times New Roman" w:cs="Times New Roman"/>
          <w:sz w:val="28"/>
          <w:szCs w:val="28"/>
        </w:rPr>
      </w:pPr>
    </w:p>
    <w:p w:rsidR="003D6C13" w:rsidRDefault="003D6C13" w:rsidP="003D6C13">
      <w:pPr>
        <w:pStyle w:val="ConsPlusTitle"/>
        <w:numPr>
          <w:ilvl w:val="0"/>
          <w:numId w:val="1"/>
        </w:numPr>
        <w:tabs>
          <w:tab w:val="left" w:pos="284"/>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 ВЫДВИЖЕНИЯ ИНИЦИАТИВНЫХ ПРОЕКТОВ</w:t>
      </w:r>
    </w:p>
    <w:p w:rsidR="003D6C13" w:rsidRDefault="003D6C13" w:rsidP="003D6C13">
      <w:pPr>
        <w:pStyle w:val="ConsPlusNormal"/>
        <w:jc w:val="both"/>
        <w:rPr>
          <w:rFonts w:ascii="Times New Roman" w:hAnsi="Times New Roman" w:cs="Times New Roman"/>
          <w:sz w:val="28"/>
          <w:szCs w:val="28"/>
        </w:rPr>
      </w:pP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Выдвижение инициативных проектов осуществляется инициаторами проектов.</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Инициативные проекты, выдвигаемые инициаторами проектов, составляются по форме согласно приложению 2 к Положению и должны содержать сведения:</w:t>
      </w:r>
    </w:p>
    <w:p w:rsidR="003D6C13" w:rsidRDefault="003D6C13" w:rsidP="003D6C13">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описание проблемы, решение которой имеет приоритетное значение для жителей муниципального образования или его части, с указанием того, что инициативный проект выдвигается для получения финансовой поддержки за счет средств бюджета  поселения;</w:t>
      </w:r>
    </w:p>
    <w:p w:rsidR="003D6C13" w:rsidRDefault="003D6C13" w:rsidP="003D6C13">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обоснование предложений по решению указанной проблемы;</w:t>
      </w:r>
    </w:p>
    <w:p w:rsidR="003D6C13" w:rsidRDefault="003D6C13" w:rsidP="003D6C13">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описание ожидаемого результата (ожидаемых результатов) реализации инициативного проекта;</w:t>
      </w:r>
    </w:p>
    <w:p w:rsidR="003D6C13" w:rsidRDefault="003D6C13" w:rsidP="003D6C13">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предварительный расчет необходимых расходов на реализацию инициативного проекта;</w:t>
      </w:r>
    </w:p>
    <w:p w:rsidR="003D6C13" w:rsidRDefault="003D6C13" w:rsidP="003D6C13">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планируемые сроки реализации инициативного проекта;</w:t>
      </w:r>
    </w:p>
    <w:p w:rsidR="003D6C13" w:rsidRDefault="003D6C13" w:rsidP="003D6C13">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сведения о планируемом (возможном) финансовом, имущественном и (или) трудовом участии заинтересованных лиц в реализации данного проекта;</w:t>
      </w:r>
    </w:p>
    <w:p w:rsidR="003D6C13" w:rsidRDefault="003D6C13" w:rsidP="003D6C13">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указание на объем средств бюджета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D6C13" w:rsidRDefault="003D6C13" w:rsidP="003D6C13">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территория муниципального образования или его часть, в границах которой будет реализовываться инициативный проект, определенная в соответствии с решением представительного органа муниципального образования;</w:t>
      </w:r>
    </w:p>
    <w:p w:rsidR="003D6C13" w:rsidRDefault="003D6C13" w:rsidP="003D6C13">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иные сведения, предусмотренные Положением.</w:t>
      </w:r>
    </w:p>
    <w:p w:rsidR="003D6C13" w:rsidRDefault="003D6C13" w:rsidP="003D6C13">
      <w:pPr>
        <w:pStyle w:val="ConsPlusNormal"/>
        <w:tabs>
          <w:tab w:val="left" w:pos="1134"/>
        </w:tabs>
        <w:ind w:left="709"/>
        <w:jc w:val="both"/>
        <w:rPr>
          <w:rFonts w:ascii="Times New Roman" w:hAnsi="Times New Roman" w:cs="Times New Roman"/>
          <w:sz w:val="28"/>
          <w:szCs w:val="28"/>
        </w:rPr>
      </w:pPr>
    </w:p>
    <w:p w:rsidR="003D6C13" w:rsidRDefault="003D6C13" w:rsidP="003D6C13">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bookmarkStart w:id="0" w:name="P70"/>
      <w:bookmarkEnd w:id="0"/>
      <w:r>
        <w:rPr>
          <w:rFonts w:ascii="Times New Roman" w:hAnsi="Times New Roman" w:cs="Times New Roman"/>
          <w:b w:val="0"/>
          <w:sz w:val="28"/>
          <w:szCs w:val="28"/>
        </w:rPr>
        <w:t>ПОРЯДОК ОБСУЖДЕНИЯ ИНИЦИАТИВНЫХ ПРОЕКТОВ</w:t>
      </w:r>
    </w:p>
    <w:p w:rsidR="003D6C13" w:rsidRDefault="003D6C13" w:rsidP="003D6C13">
      <w:pPr>
        <w:pStyle w:val="ConsPlusNormal"/>
        <w:ind w:firstLine="709"/>
        <w:jc w:val="both"/>
        <w:rPr>
          <w:rFonts w:ascii="Times New Roman" w:hAnsi="Times New Roman" w:cs="Times New Roman"/>
          <w:sz w:val="28"/>
          <w:szCs w:val="28"/>
        </w:rPr>
      </w:pP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Инициативный проект до его внесения в  администрацию поселения подлежит рассмотрению на собрании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собранием  решения о поддержке инициативных проектов.</w:t>
      </w:r>
      <w:proofErr w:type="gramEnd"/>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Возможно рассмотрение нескольких инициативных проектов на одном собрании граждан.</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назначения и проведения собраний граждан, в том числе собраний граждан по вопросам осуществления территориального общественного самоуправления, в целях рассмотрения и обсуждения вопросов внесения инициативных проектов осуществляется в соответствии с Федеральным законом № 131-ФЗ, </w:t>
      </w:r>
      <w:hyperlink r:id="rId6" w:history="1">
        <w:r>
          <w:rPr>
            <w:rStyle w:val="a4"/>
            <w:rFonts w:ascii="Times New Roman" w:hAnsi="Times New Roman" w:cs="Times New Roman"/>
            <w:sz w:val="28"/>
            <w:szCs w:val="28"/>
          </w:rPr>
          <w:t>Уставом</w:t>
        </w:r>
      </w:hyperlink>
      <w:r>
        <w:rPr>
          <w:rStyle w:val="a4"/>
          <w:rFonts w:ascii="Times New Roman" w:hAnsi="Times New Roman" w:cs="Times New Roman"/>
          <w:sz w:val="28"/>
          <w:szCs w:val="28"/>
        </w:rPr>
        <w:t xml:space="preserve"> поселения</w:t>
      </w:r>
      <w:r>
        <w:rPr>
          <w:rFonts w:ascii="Times New Roman" w:hAnsi="Times New Roman" w:cs="Times New Roman"/>
          <w:sz w:val="28"/>
          <w:szCs w:val="28"/>
        </w:rPr>
        <w:t>, решением представительного органа поселения.</w:t>
      </w:r>
    </w:p>
    <w:p w:rsidR="003D6C13" w:rsidRDefault="003D6C13" w:rsidP="003D6C13">
      <w:pPr>
        <w:pStyle w:val="ConsPlusNormal"/>
        <w:ind w:firstLine="709"/>
        <w:jc w:val="both"/>
        <w:rPr>
          <w:rFonts w:ascii="Times New Roman" w:hAnsi="Times New Roman" w:cs="Times New Roman"/>
          <w:sz w:val="28"/>
          <w:szCs w:val="28"/>
        </w:rPr>
      </w:pPr>
    </w:p>
    <w:p w:rsidR="003D6C13" w:rsidRDefault="003D6C13" w:rsidP="003D6C13">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 ВНЕСЕНИЯ ИНИЦИАТИВНЫХ ПРОЕКТОВ</w:t>
      </w:r>
    </w:p>
    <w:p w:rsidR="003D6C13" w:rsidRDefault="003D6C13" w:rsidP="003D6C13">
      <w:pPr>
        <w:pStyle w:val="ConsPlusNormal"/>
        <w:ind w:firstLine="709"/>
        <w:jc w:val="both"/>
        <w:rPr>
          <w:rFonts w:ascii="Times New Roman" w:hAnsi="Times New Roman" w:cs="Times New Roman"/>
          <w:sz w:val="28"/>
          <w:szCs w:val="28"/>
        </w:rPr>
      </w:pP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Инициативные проекты вносятся в  администрацию поселения. Дата (даты) внесения инициативных проектов устанавливается (устанавливаются) ежегодно правовым актом  администрации поселения.</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Внесение инициативного проекта осуществляется инициатором проекта путем направления в администрацию поселения письма на имя главы поселения с приложением инициативного проекта, документов и материалов, входящих в состав проекта.</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о внесении инициативного проекта в администрацию поселения подлежит опубликованию (обнародованию) и размещению на официальном сайте администрации поселения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пункте 8 Положения, а также сведения об инициаторах проекта.</w:t>
      </w:r>
    </w:p>
    <w:p w:rsidR="003D6C13" w:rsidRDefault="003D6C13" w:rsidP="003D6C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w:t>
      </w:r>
      <w:r>
        <w:rPr>
          <w:rFonts w:ascii="Times New Roman" w:hAnsi="Times New Roman" w:cs="Times New Roman"/>
          <w:sz w:val="28"/>
          <w:szCs w:val="28"/>
        </w:rPr>
        <w:lastRenderedPageBreak/>
        <w:t>менее пяти рабочих дней.</w:t>
      </w:r>
    </w:p>
    <w:p w:rsidR="003D6C13" w:rsidRDefault="003D6C13" w:rsidP="003D6C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Свои замечания и предложения вправе направлять жители поселения, достигшие шестнадцатилетнего возраста.</w:t>
      </w:r>
    </w:p>
    <w:p w:rsidR="003D6C13" w:rsidRDefault="003D6C13" w:rsidP="003D6C13">
      <w:pPr>
        <w:pStyle w:val="ConsPlusNormal"/>
        <w:ind w:firstLine="709"/>
        <w:jc w:val="both"/>
        <w:rPr>
          <w:rFonts w:ascii="Times New Roman" w:hAnsi="Times New Roman" w:cs="Times New Roman"/>
          <w:sz w:val="28"/>
          <w:szCs w:val="28"/>
        </w:rPr>
      </w:pPr>
    </w:p>
    <w:p w:rsidR="003D6C13" w:rsidRDefault="003D6C13" w:rsidP="003D6C13">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sidRPr="00AA1CA0">
        <w:rPr>
          <w:rFonts w:ascii="Times New Roman" w:hAnsi="Times New Roman" w:cs="Times New Roman"/>
          <w:b w:val="0"/>
          <w:sz w:val="28"/>
          <w:szCs w:val="28"/>
        </w:rPr>
        <w:t xml:space="preserve">ПОРЯДОК РАССМОТРЕНИЯ </w:t>
      </w:r>
      <w:r>
        <w:rPr>
          <w:rFonts w:ascii="Times New Roman" w:hAnsi="Times New Roman" w:cs="Times New Roman"/>
          <w:b w:val="0"/>
          <w:sz w:val="28"/>
          <w:szCs w:val="28"/>
        </w:rPr>
        <w:t>ИНИЦИАТИВНЫХ ПРОЕКТОВ</w:t>
      </w:r>
    </w:p>
    <w:p w:rsidR="003D6C13" w:rsidRDefault="003D6C13" w:rsidP="003D6C13">
      <w:pPr>
        <w:pStyle w:val="ConsPlusNormal"/>
        <w:ind w:firstLine="709"/>
        <w:jc w:val="both"/>
        <w:rPr>
          <w:rFonts w:ascii="Times New Roman" w:hAnsi="Times New Roman" w:cs="Times New Roman"/>
          <w:sz w:val="28"/>
          <w:szCs w:val="28"/>
        </w:rPr>
      </w:pP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Инициативный проект подлежит обязательному рассмотрению  администрацией поселения в течение 30 дней со дня его внесения с учетом проведения конкурсного отбора в случаях, предусмотренных пунктом 20 Положения.  </w:t>
      </w:r>
    </w:p>
    <w:p w:rsidR="003D6C13" w:rsidRPr="00786ABB"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Вошедший в  </w:t>
      </w:r>
      <w:r w:rsidRPr="00786ABB">
        <w:rPr>
          <w:rFonts w:ascii="Times New Roman" w:hAnsi="Times New Roman" w:cs="Times New Roman"/>
          <w:sz w:val="28"/>
          <w:szCs w:val="28"/>
        </w:rPr>
        <w:t>администрацию</w:t>
      </w:r>
      <w:r>
        <w:rPr>
          <w:rFonts w:ascii="Times New Roman" w:hAnsi="Times New Roman" w:cs="Times New Roman"/>
          <w:sz w:val="28"/>
          <w:szCs w:val="28"/>
        </w:rPr>
        <w:t xml:space="preserve"> поселения</w:t>
      </w:r>
      <w:r w:rsidRPr="00786ABB">
        <w:rPr>
          <w:rFonts w:ascii="Times New Roman" w:hAnsi="Times New Roman" w:cs="Times New Roman"/>
          <w:sz w:val="28"/>
          <w:szCs w:val="28"/>
        </w:rPr>
        <w:t xml:space="preserve"> инициативный проект незамедлительно </w:t>
      </w:r>
      <w:r>
        <w:rPr>
          <w:rFonts w:ascii="Times New Roman" w:hAnsi="Times New Roman" w:cs="Times New Roman"/>
          <w:sz w:val="28"/>
          <w:szCs w:val="28"/>
        </w:rPr>
        <w:t xml:space="preserve"> </w:t>
      </w:r>
      <w:r w:rsidRPr="00786ABB">
        <w:rPr>
          <w:rFonts w:ascii="Times New Roman" w:hAnsi="Times New Roman" w:cs="Times New Roman"/>
          <w:sz w:val="28"/>
          <w:szCs w:val="28"/>
        </w:rPr>
        <w:t xml:space="preserve">направляется в </w:t>
      </w:r>
      <w:r>
        <w:rPr>
          <w:rFonts w:ascii="Times New Roman" w:hAnsi="Times New Roman" w:cs="Times New Roman"/>
          <w:sz w:val="28"/>
          <w:szCs w:val="28"/>
        </w:rPr>
        <w:t xml:space="preserve"> </w:t>
      </w:r>
      <w:r w:rsidRPr="00786ABB">
        <w:rPr>
          <w:rFonts w:ascii="Times New Roman" w:hAnsi="Times New Roman" w:cs="Times New Roman"/>
          <w:sz w:val="28"/>
          <w:szCs w:val="28"/>
        </w:rPr>
        <w:t>уполномоченный орган</w:t>
      </w:r>
      <w:r>
        <w:rPr>
          <w:rFonts w:ascii="Times New Roman" w:hAnsi="Times New Roman" w:cs="Times New Roman"/>
          <w:sz w:val="28"/>
          <w:szCs w:val="28"/>
        </w:rPr>
        <w:t xml:space="preserve"> </w:t>
      </w:r>
      <w:r w:rsidRPr="00786ABB">
        <w:rPr>
          <w:rFonts w:ascii="Times New Roman" w:hAnsi="Times New Roman" w:cs="Times New Roman"/>
          <w:sz w:val="28"/>
          <w:szCs w:val="28"/>
        </w:rPr>
        <w:t>администрации</w:t>
      </w:r>
      <w:r>
        <w:rPr>
          <w:rFonts w:ascii="Times New Roman" w:hAnsi="Times New Roman" w:cs="Times New Roman"/>
          <w:sz w:val="28"/>
          <w:szCs w:val="28"/>
        </w:rPr>
        <w:t xml:space="preserve"> поселения</w:t>
      </w:r>
      <w:r w:rsidRPr="00786ABB">
        <w:rPr>
          <w:rFonts w:ascii="Times New Roman" w:hAnsi="Times New Roman" w:cs="Times New Roman"/>
          <w:sz w:val="28"/>
          <w:szCs w:val="28"/>
        </w:rPr>
        <w:t>.</w:t>
      </w:r>
    </w:p>
    <w:p w:rsidR="003D6C13" w:rsidRPr="00685C71"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sidRPr="00786ABB">
        <w:rPr>
          <w:rFonts w:ascii="Times New Roman" w:hAnsi="Times New Roman" w:cs="Times New Roman"/>
          <w:sz w:val="28"/>
          <w:szCs w:val="28"/>
        </w:rPr>
        <w:t xml:space="preserve">Уполномоченный орган  </w:t>
      </w:r>
      <w:r>
        <w:rPr>
          <w:rFonts w:ascii="Times New Roman" w:hAnsi="Times New Roman" w:cs="Times New Roman"/>
          <w:sz w:val="28"/>
          <w:szCs w:val="28"/>
        </w:rPr>
        <w:t>администрации поселения направляет инициативный проект, а также замечания и предложения по инициативному проекту, поступившие в соответствии с пунктом 14 Положения, в адрес отраслевых (</w:t>
      </w:r>
      <w:r w:rsidRPr="00685C71">
        <w:rPr>
          <w:rFonts w:ascii="Times New Roman" w:hAnsi="Times New Roman" w:cs="Times New Roman"/>
          <w:sz w:val="28"/>
          <w:szCs w:val="28"/>
        </w:rPr>
        <w:t>функциональных) органов  администрации</w:t>
      </w:r>
      <w:r>
        <w:rPr>
          <w:rFonts w:ascii="Times New Roman" w:hAnsi="Times New Roman" w:cs="Times New Roman"/>
          <w:sz w:val="28"/>
          <w:szCs w:val="28"/>
        </w:rPr>
        <w:t xml:space="preserve"> поселения</w:t>
      </w:r>
      <w:r w:rsidRPr="00685C71">
        <w:rPr>
          <w:rFonts w:ascii="Times New Roman" w:hAnsi="Times New Roman" w:cs="Times New Roman"/>
          <w:sz w:val="28"/>
          <w:szCs w:val="28"/>
        </w:rPr>
        <w:t xml:space="preserve"> по направлению деятельности.</w:t>
      </w:r>
    </w:p>
    <w:p w:rsidR="003D6C13" w:rsidRPr="00685C71"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sidRPr="00685C71">
        <w:rPr>
          <w:rFonts w:ascii="Times New Roman" w:hAnsi="Times New Roman" w:cs="Times New Roman"/>
          <w:sz w:val="28"/>
          <w:szCs w:val="28"/>
        </w:rPr>
        <w:t>Отраслевые</w:t>
      </w:r>
      <w:r>
        <w:rPr>
          <w:rFonts w:ascii="Times New Roman" w:hAnsi="Times New Roman" w:cs="Times New Roman"/>
          <w:sz w:val="28"/>
          <w:szCs w:val="28"/>
        </w:rPr>
        <w:t xml:space="preserve"> </w:t>
      </w:r>
      <w:r w:rsidRPr="00685C71">
        <w:rPr>
          <w:rFonts w:ascii="Times New Roman" w:hAnsi="Times New Roman" w:cs="Times New Roman"/>
          <w:sz w:val="28"/>
          <w:szCs w:val="28"/>
        </w:rPr>
        <w:t xml:space="preserve"> (функциональные) органы администрации</w:t>
      </w:r>
      <w:r>
        <w:rPr>
          <w:rFonts w:ascii="Times New Roman" w:hAnsi="Times New Roman" w:cs="Times New Roman"/>
          <w:sz w:val="28"/>
          <w:szCs w:val="28"/>
        </w:rPr>
        <w:t xml:space="preserve"> поселения </w:t>
      </w:r>
      <w:r w:rsidRPr="00685C71">
        <w:rPr>
          <w:rFonts w:ascii="Times New Roman" w:hAnsi="Times New Roman" w:cs="Times New Roman"/>
          <w:sz w:val="28"/>
          <w:szCs w:val="28"/>
        </w:rPr>
        <w:t>осуществляют подготовку и направление в адрес уполномоченного органа заключений о правомерности, возможности, целесообразности реализации соответствующего инициативного проекта.</w:t>
      </w:r>
    </w:p>
    <w:p w:rsidR="003D6C13" w:rsidRPr="00685C71"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sidRPr="00685C71">
        <w:rPr>
          <w:rFonts w:ascii="Times New Roman" w:hAnsi="Times New Roman" w:cs="Times New Roman"/>
          <w:sz w:val="28"/>
          <w:szCs w:val="28"/>
        </w:rPr>
        <w:t>Подготовка и направление заключения осуществляется по каждому инициативному проекту в срок не позднее 10 рабочих дней со дня поступления проекта в отраслевой (функциональный) орган администрации</w:t>
      </w:r>
      <w:r>
        <w:rPr>
          <w:rFonts w:ascii="Times New Roman" w:hAnsi="Times New Roman" w:cs="Times New Roman"/>
          <w:sz w:val="28"/>
          <w:szCs w:val="28"/>
        </w:rPr>
        <w:t xml:space="preserve"> поселения</w:t>
      </w:r>
      <w:r w:rsidRPr="00685C71">
        <w:rPr>
          <w:rFonts w:ascii="Times New Roman" w:hAnsi="Times New Roman" w:cs="Times New Roman"/>
          <w:sz w:val="28"/>
          <w:szCs w:val="28"/>
        </w:rPr>
        <w:t>.</w:t>
      </w:r>
    </w:p>
    <w:p w:rsidR="003D6C13" w:rsidRPr="00685C71"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sidRPr="00685C71">
        <w:rPr>
          <w:rFonts w:ascii="Times New Roman" w:hAnsi="Times New Roman" w:cs="Times New Roman"/>
          <w:sz w:val="28"/>
          <w:szCs w:val="28"/>
        </w:rPr>
        <w:t>В случае</w:t>
      </w:r>
      <w:proofErr w:type="gramStart"/>
      <w:r w:rsidRPr="00685C71">
        <w:rPr>
          <w:rFonts w:ascii="Times New Roman" w:hAnsi="Times New Roman" w:cs="Times New Roman"/>
          <w:sz w:val="28"/>
          <w:szCs w:val="28"/>
        </w:rPr>
        <w:t>,</w:t>
      </w:r>
      <w:proofErr w:type="gramEnd"/>
      <w:r w:rsidRPr="00685C71">
        <w:rPr>
          <w:rFonts w:ascii="Times New Roman" w:hAnsi="Times New Roman" w:cs="Times New Roman"/>
          <w:sz w:val="28"/>
          <w:szCs w:val="28"/>
        </w:rPr>
        <w:t xml:space="preserve"> если в  администрацию</w:t>
      </w:r>
      <w:r>
        <w:rPr>
          <w:rFonts w:ascii="Times New Roman" w:hAnsi="Times New Roman" w:cs="Times New Roman"/>
          <w:sz w:val="28"/>
          <w:szCs w:val="28"/>
        </w:rPr>
        <w:t xml:space="preserve"> поселения</w:t>
      </w:r>
      <w:r w:rsidRPr="00685C71">
        <w:rPr>
          <w:rFonts w:ascii="Times New Roman" w:hAnsi="Times New Roman" w:cs="Times New Roman"/>
          <w:sz w:val="28"/>
          <w:szCs w:val="28"/>
        </w:rPr>
        <w:t xml:space="preserve"> внесено несколько инициативных проектов, в том числе с описанием аналогичных по содержанию приоритетных проблем, уполномоченный орган администрации организует проведение конкурсного отбора и информирует об этом инициатора проекта.</w:t>
      </w:r>
    </w:p>
    <w:p w:rsidR="003D6C13" w:rsidRPr="00685C71" w:rsidRDefault="003D6C13" w:rsidP="003D6C13">
      <w:pPr>
        <w:pStyle w:val="ConsPlusNormal"/>
        <w:tabs>
          <w:tab w:val="left" w:pos="1134"/>
        </w:tabs>
        <w:ind w:firstLine="851"/>
        <w:jc w:val="both"/>
        <w:rPr>
          <w:rFonts w:ascii="Times New Roman" w:hAnsi="Times New Roman" w:cs="Times New Roman"/>
          <w:sz w:val="28"/>
          <w:szCs w:val="28"/>
        </w:rPr>
      </w:pPr>
      <w:r w:rsidRPr="00685C71">
        <w:rPr>
          <w:rFonts w:ascii="Times New Roman" w:hAnsi="Times New Roman" w:cs="Times New Roman"/>
          <w:sz w:val="28"/>
          <w:szCs w:val="28"/>
        </w:rPr>
        <w:t>К конкурсному отбору допускаются инициативные проекты, в отношении которых отсутствуют основания для отказа, предусмотренные подпунктами 1) – 3), 5) пункта 23 Положения.</w:t>
      </w:r>
    </w:p>
    <w:p w:rsidR="003D6C13" w:rsidRPr="00685C71"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sidRPr="00685C71">
        <w:rPr>
          <w:rFonts w:ascii="Times New Roman" w:hAnsi="Times New Roman" w:cs="Times New Roman"/>
          <w:sz w:val="28"/>
          <w:szCs w:val="28"/>
        </w:rPr>
        <w:t xml:space="preserve">Проведение конкурсного отбора инициативных проектов возлагается на муниципальную конкурсную комиссию, порядок формирования и деятельности которой определен Положением. </w:t>
      </w:r>
    </w:p>
    <w:p w:rsidR="003D6C13" w:rsidRPr="00685C71"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sidRPr="00685C71">
        <w:rPr>
          <w:rFonts w:ascii="Times New Roman" w:hAnsi="Times New Roman" w:cs="Times New Roman"/>
          <w:sz w:val="28"/>
          <w:szCs w:val="28"/>
        </w:rPr>
        <w:t>На основе заключений отраслевых (функциональных) органов администрации</w:t>
      </w:r>
      <w:r>
        <w:rPr>
          <w:rFonts w:ascii="Times New Roman" w:hAnsi="Times New Roman" w:cs="Times New Roman"/>
          <w:sz w:val="28"/>
          <w:szCs w:val="28"/>
        </w:rPr>
        <w:t xml:space="preserve"> поселения, </w:t>
      </w:r>
      <w:r w:rsidRPr="00685C71">
        <w:rPr>
          <w:rFonts w:ascii="Times New Roman" w:hAnsi="Times New Roman" w:cs="Times New Roman"/>
          <w:sz w:val="28"/>
          <w:szCs w:val="28"/>
        </w:rPr>
        <w:t xml:space="preserve"> а в случае если конкурсный отбор проводился, то также итогов проведения конкурсного отбора, уполномоченный орган готовит проект одного из следующих решений администрации</w:t>
      </w:r>
      <w:r>
        <w:rPr>
          <w:rFonts w:ascii="Times New Roman" w:hAnsi="Times New Roman" w:cs="Times New Roman"/>
          <w:sz w:val="28"/>
          <w:szCs w:val="28"/>
        </w:rPr>
        <w:t xml:space="preserve"> поселения</w:t>
      </w:r>
      <w:r w:rsidRPr="00685C71">
        <w:rPr>
          <w:rFonts w:ascii="Times New Roman" w:hAnsi="Times New Roman" w:cs="Times New Roman"/>
          <w:sz w:val="28"/>
          <w:szCs w:val="28"/>
        </w:rPr>
        <w:t xml:space="preserve">: </w:t>
      </w:r>
    </w:p>
    <w:p w:rsidR="003D6C13" w:rsidRPr="00685C71"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685C71">
        <w:rPr>
          <w:rFonts w:ascii="Times New Roman" w:hAnsi="Times New Roman" w:cs="Times New Roman"/>
          <w:sz w:val="28"/>
          <w:szCs w:val="28"/>
        </w:rPr>
        <w:t xml:space="preserve">1) поддержать инициативный проект и продолжить работу над ним в пределах бюджетных ассигнований, предусмотренных решением о бюджете </w:t>
      </w:r>
      <w:r>
        <w:rPr>
          <w:rFonts w:ascii="Times New Roman" w:hAnsi="Times New Roman" w:cs="Times New Roman"/>
          <w:sz w:val="28"/>
          <w:szCs w:val="28"/>
        </w:rPr>
        <w:t>поселения</w:t>
      </w:r>
      <w:r w:rsidRPr="00685C71">
        <w:rPr>
          <w:rFonts w:ascii="Times New Roman" w:hAnsi="Times New Roman" w:cs="Times New Roman"/>
          <w:sz w:val="28"/>
          <w:szCs w:val="28"/>
        </w:rPr>
        <w:t>, на соответствующие цели и (или) в соответствии с порядком составления и рассмотрения проекта бюджета</w:t>
      </w:r>
      <w:r>
        <w:rPr>
          <w:rFonts w:ascii="Times New Roman" w:hAnsi="Times New Roman" w:cs="Times New Roman"/>
          <w:sz w:val="28"/>
          <w:szCs w:val="28"/>
        </w:rPr>
        <w:t xml:space="preserve"> поселени</w:t>
      </w:r>
      <w:proofErr w:type="gramStart"/>
      <w:r>
        <w:rPr>
          <w:rFonts w:ascii="Times New Roman" w:hAnsi="Times New Roman" w:cs="Times New Roman"/>
          <w:sz w:val="28"/>
          <w:szCs w:val="28"/>
        </w:rPr>
        <w:t>я</w:t>
      </w:r>
      <w:r w:rsidRPr="00685C71">
        <w:rPr>
          <w:rFonts w:ascii="Times New Roman" w:hAnsi="Times New Roman" w:cs="Times New Roman"/>
          <w:sz w:val="28"/>
          <w:szCs w:val="28"/>
        </w:rPr>
        <w:t>(</w:t>
      </w:r>
      <w:proofErr w:type="gramEnd"/>
      <w:r w:rsidRPr="00685C71">
        <w:rPr>
          <w:rFonts w:ascii="Times New Roman" w:hAnsi="Times New Roman" w:cs="Times New Roman"/>
          <w:sz w:val="28"/>
          <w:szCs w:val="28"/>
        </w:rPr>
        <w:t xml:space="preserve">внесения изменений в решение о бюджете </w:t>
      </w:r>
      <w:r>
        <w:rPr>
          <w:rFonts w:ascii="Times New Roman" w:hAnsi="Times New Roman" w:cs="Times New Roman"/>
          <w:sz w:val="28"/>
          <w:szCs w:val="28"/>
        </w:rPr>
        <w:t>поселения</w:t>
      </w:r>
      <w:r w:rsidRPr="00685C71">
        <w:rPr>
          <w:rFonts w:ascii="Times New Roman" w:hAnsi="Times New Roman" w:cs="Times New Roman"/>
          <w:sz w:val="28"/>
          <w:szCs w:val="28"/>
        </w:rPr>
        <w:t>);</w:t>
      </w:r>
    </w:p>
    <w:p w:rsidR="003D6C13" w:rsidRPr="00685C71"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685C71">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w:t>
      </w:r>
      <w:r>
        <w:rPr>
          <w:rFonts w:ascii="Times New Roman" w:hAnsi="Times New Roman" w:cs="Times New Roman"/>
          <w:sz w:val="28"/>
          <w:szCs w:val="28"/>
        </w:rPr>
        <w:t xml:space="preserve"> </w:t>
      </w:r>
      <w:r w:rsidRPr="00685C71">
        <w:rPr>
          <w:rFonts w:ascii="Times New Roman" w:hAnsi="Times New Roman" w:cs="Times New Roman"/>
          <w:sz w:val="28"/>
          <w:szCs w:val="28"/>
        </w:rPr>
        <w:t xml:space="preserve"> инициативного проекта.</w:t>
      </w:r>
    </w:p>
    <w:p w:rsidR="003D6C13" w:rsidRPr="00685C71"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sidRPr="00685C71">
        <w:rPr>
          <w:rFonts w:ascii="Times New Roman" w:hAnsi="Times New Roman" w:cs="Times New Roman"/>
          <w:sz w:val="28"/>
          <w:szCs w:val="28"/>
        </w:rPr>
        <w:t xml:space="preserve"> Решение об отказе в поддержке инициативного проекта принимается </w:t>
      </w:r>
      <w:r w:rsidRPr="00685C71">
        <w:rPr>
          <w:rFonts w:ascii="Times New Roman" w:hAnsi="Times New Roman" w:cs="Times New Roman"/>
          <w:sz w:val="28"/>
          <w:szCs w:val="28"/>
        </w:rPr>
        <w:lastRenderedPageBreak/>
        <w:t>в одном из следующих случаев:</w:t>
      </w:r>
    </w:p>
    <w:p w:rsidR="003D6C13"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3D6C13"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сельского поселения;</w:t>
      </w:r>
    </w:p>
    <w:p w:rsidR="003D6C13"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3D6C13"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отсутствие средств бюджета поселения в объеме средств, необходимом для реализации инициативного проекта, источником формирования которых не являются инициативные платежи;</w:t>
      </w:r>
    </w:p>
    <w:p w:rsidR="003D6C13"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3D6C13"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признание инициативного проекта не прошедшим конкурсный отбор.</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Копия решения по результатам рассмотрения инициативного проекта администрацией поселения направляется инициатору проекта способом, указанным инициатором проекта при внесении инициативного проекта. </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Решение по результатам рассмотрения инициативного проекта дополнительно может содержать:</w:t>
      </w:r>
    </w:p>
    <w:p w:rsidR="003D6C13"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предложение инициаторам проекта совместно с отраслевым (функциональным) органом администрации поселения, курирующим направление деятельности, которым соответствует внесенный инициативный проект, доработать инициативный проект.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 указанное в настоящем подпункте предложение о совместной доработке проекта обязательно. </w:t>
      </w:r>
    </w:p>
    <w:p w:rsidR="003D6C13"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D6C13" w:rsidRDefault="003D6C13" w:rsidP="003D6C13">
      <w:pPr>
        <w:pStyle w:val="ConsPlusNormal"/>
        <w:jc w:val="both"/>
        <w:rPr>
          <w:rFonts w:ascii="Times New Roman" w:hAnsi="Times New Roman" w:cs="Times New Roman"/>
          <w:sz w:val="28"/>
          <w:szCs w:val="28"/>
        </w:rPr>
      </w:pPr>
    </w:p>
    <w:p w:rsidR="003D6C13" w:rsidRDefault="003D6C13" w:rsidP="003D6C13">
      <w:pPr>
        <w:pStyle w:val="ConsPlusTitle"/>
        <w:numPr>
          <w:ilvl w:val="0"/>
          <w:numId w:val="1"/>
        </w:numPr>
        <w:tabs>
          <w:tab w:val="left" w:pos="567"/>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ПОРЯДОК ФОРМИРОВАНИЯ И ДЕЯТЕЛЬНОСТИ МУНИЦИПАЛЬНОЙ КОНКУРСНОЙ КОМИССИИ </w:t>
      </w:r>
    </w:p>
    <w:p w:rsidR="003D6C13" w:rsidRDefault="003D6C13" w:rsidP="003D6C13">
      <w:pPr>
        <w:pStyle w:val="ConsPlusNormal"/>
        <w:tabs>
          <w:tab w:val="left" w:pos="1134"/>
        </w:tabs>
        <w:ind w:left="709"/>
        <w:jc w:val="both"/>
        <w:rPr>
          <w:rFonts w:ascii="Times New Roman" w:hAnsi="Times New Roman" w:cs="Times New Roman"/>
          <w:sz w:val="28"/>
          <w:szCs w:val="28"/>
        </w:rPr>
      </w:pP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Состав муниципальной конкурсной комиссии (далее – комиссия) ежегодно формируется администрацией поселения. При этом половина от общего числа членов комиссии должна быть назначена на основе предложений представительного органа поселения.</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Общее число членов комиссии составляет   5  человек. </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Комиссия осуществляет следующие полномочия:</w:t>
      </w:r>
    </w:p>
    <w:p w:rsidR="003D6C13" w:rsidRDefault="003D6C13" w:rsidP="003D6C13">
      <w:pPr>
        <w:pStyle w:val="a3"/>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утверждает регламент проведения конкурсного отбора инициативных проектов;</w:t>
      </w:r>
    </w:p>
    <w:p w:rsidR="003D6C13" w:rsidRDefault="003D6C13" w:rsidP="003D6C13">
      <w:pPr>
        <w:pStyle w:val="a3"/>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рассматривает инициативные проекты и материалы к ним;</w:t>
      </w:r>
    </w:p>
    <w:p w:rsidR="003D6C13" w:rsidRDefault="003D6C13" w:rsidP="003D6C13">
      <w:pPr>
        <w:pStyle w:val="a3"/>
        <w:numPr>
          <w:ilvl w:val="0"/>
          <w:numId w:val="6"/>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принимает решение о признании инициативного проекта прошедшим или не прошедшим конкурсный отбор.</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Комиссия состоит из председателя комиссии, заместителя председателя комиссии и членов комиссии.</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Председатель комиссии, заместитель председателя комиссии избираются из числа членов комиссии на первом заседании комиссии в ходе открытого голосования простым большинством голосов от числа членов комиссии, присутствующих на ее заседании.</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Основной формой работы комиссии является заседание комиссии. Решения, принятые на заседании комиссии, оформляются протоколом, который подписывают все челны комиссии.</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Комиссия правомочна принимать решения только в случае присутствия на ее заседании не менее двух третей от общего числа членов комиссии.</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Решение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комиссии.</w:t>
      </w:r>
    </w:p>
    <w:p w:rsidR="003D6C13"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равенства голосов решающим является голос председательствующего на заседании комиссии.</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Инициаторам проекта и их представителям при проведении конкурсного отбора должна обеспечиваться возможность участия в рассмотрении комиссией инициативных проектов и излагать свою позицию по ним. Неявка инициаторов проекта и (или) их представителей не заседание комиссии, на котором рассматривается внесенный инициативный проект, не является препятствием к проведению конкурсного отбора. </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 решению комиссии в ее заседаниях могут принимать участие и излагать свои позиции по инициативным проектам представители органов местного самоуправления поселения, эксперты и иные приглашенные лица.</w:t>
      </w:r>
    </w:p>
    <w:p w:rsidR="003D6C13" w:rsidRDefault="003D6C13" w:rsidP="003D6C13">
      <w:pPr>
        <w:pStyle w:val="ConsPlusNormal"/>
        <w:ind w:firstLine="709"/>
        <w:jc w:val="both"/>
        <w:rPr>
          <w:rFonts w:ascii="Times New Roman" w:hAnsi="Times New Roman" w:cs="Times New Roman"/>
          <w:sz w:val="28"/>
          <w:szCs w:val="28"/>
        </w:rPr>
      </w:pPr>
    </w:p>
    <w:p w:rsidR="003D6C13" w:rsidRDefault="003D6C13" w:rsidP="003D6C13">
      <w:pPr>
        <w:pStyle w:val="ConsPlusTitle"/>
        <w:numPr>
          <w:ilvl w:val="0"/>
          <w:numId w:val="1"/>
        </w:numPr>
        <w:tabs>
          <w:tab w:val="left" w:pos="567"/>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 ПРОВЕДЕНИЯ КОНКУРСНОГО ОТБОРА</w:t>
      </w:r>
    </w:p>
    <w:p w:rsidR="003D6C13" w:rsidRDefault="003D6C13" w:rsidP="003D6C13">
      <w:pPr>
        <w:pStyle w:val="ConsPlusNormal"/>
        <w:ind w:firstLine="709"/>
        <w:jc w:val="both"/>
        <w:rPr>
          <w:rFonts w:ascii="Times New Roman" w:hAnsi="Times New Roman" w:cs="Times New Roman"/>
          <w:sz w:val="28"/>
          <w:szCs w:val="28"/>
        </w:rPr>
      </w:pP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Комиссия оценивает инициативные проекты, у которых отсутствуют основания для отказа в поддержке, установленные подпунктами 1) – 3), 5) пункта 23 Положения, в соответствии с критериями конкурсного отбора инициативных проектов, указанными в приложении 4 к Положению. </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w:t>
      </w:r>
    </w:p>
    <w:p w:rsidR="003D6C13" w:rsidRDefault="003D6C13" w:rsidP="003D6C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решению комиссии прошедшими конкурсный отбор могут быть признаны несколько инициативных проектов, набравших наибольшее количество баллов по сравнению с другими инициативными проектами, при наличии сре</w:t>
      </w:r>
      <w:proofErr w:type="gramStart"/>
      <w:r>
        <w:rPr>
          <w:rFonts w:ascii="Times New Roman" w:hAnsi="Times New Roman" w:cs="Times New Roman"/>
          <w:sz w:val="28"/>
          <w:szCs w:val="28"/>
        </w:rPr>
        <w:t>дств в б</w:t>
      </w:r>
      <w:proofErr w:type="gramEnd"/>
      <w:r>
        <w:rPr>
          <w:rFonts w:ascii="Times New Roman" w:hAnsi="Times New Roman" w:cs="Times New Roman"/>
          <w:sz w:val="28"/>
          <w:szCs w:val="28"/>
        </w:rPr>
        <w:t>юджете поселения необходимых для реализации данных инициативных проектов.</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по результатам конкурсного отбора два и более инициативных проекта набрали наибольшее равное количество баллов, но при этом объем средств бюджета поселения  менее объема средств, необходимого для реализации этих инициативных проектов, то прошедшим (прошедшими) конкурсный отбор признается (признаются) инициативный проект (инициативные проекты), который (которые) был внесен (были внесены) в администрацию поселения ранее другого (других) инициативного проекта (инициативных проектов), </w:t>
      </w:r>
      <w:proofErr w:type="gramStart"/>
      <w:r>
        <w:rPr>
          <w:rFonts w:ascii="Times New Roman" w:hAnsi="Times New Roman" w:cs="Times New Roman"/>
          <w:sz w:val="28"/>
          <w:szCs w:val="28"/>
        </w:rPr>
        <w:t>набравшего</w:t>
      </w:r>
      <w:proofErr w:type="gramEnd"/>
      <w:r>
        <w:rPr>
          <w:rFonts w:ascii="Times New Roman" w:hAnsi="Times New Roman" w:cs="Times New Roman"/>
          <w:sz w:val="28"/>
          <w:szCs w:val="28"/>
        </w:rPr>
        <w:t xml:space="preserve"> (набравших) такое же количество </w:t>
      </w:r>
      <w:r>
        <w:rPr>
          <w:rFonts w:ascii="Times New Roman" w:hAnsi="Times New Roman" w:cs="Times New Roman"/>
          <w:sz w:val="28"/>
          <w:szCs w:val="28"/>
        </w:rPr>
        <w:lastRenderedPageBreak/>
        <w:t>баллов.</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увеличения бюджетных ассигнований на реализацию инициативных проектов в соответствии с внесением изменений в решение представительного органа поселения  о бюджете  поселения, комиссия признает прошедшим (прошедшими) конкурсный отбор инициативный проект (инициативные проекты),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 средств бюджета</w:t>
      </w:r>
      <w:proofErr w:type="gramEnd"/>
      <w:r>
        <w:rPr>
          <w:rFonts w:ascii="Times New Roman" w:hAnsi="Times New Roman" w:cs="Times New Roman"/>
          <w:sz w:val="28"/>
          <w:szCs w:val="28"/>
        </w:rPr>
        <w:t xml:space="preserve"> района в объеме средств, необходимом для реализации данного (данных) инициативного проекта (инициативных проектов).</w:t>
      </w:r>
    </w:p>
    <w:p w:rsidR="003D6C13" w:rsidRDefault="003D6C13" w:rsidP="003D6C13">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Инициативный проект (инициативные проекты), указанный (указанные) в абзаце первом, признается (признаются) прошедшим (прошедшими) конкурсный отбор при условии наличия средств бюджета поселения в объеме средств, необходимом для реализации инициативного проекта (инициативных проектов).</w:t>
      </w:r>
      <w:proofErr w:type="gramEnd"/>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bookmarkStart w:id="1" w:name="P118"/>
      <w:bookmarkEnd w:id="1"/>
      <w:r w:rsidRPr="00D02F50">
        <w:rPr>
          <w:rFonts w:ascii="Times New Roman" w:hAnsi="Times New Roman" w:cs="Times New Roman"/>
          <w:sz w:val="28"/>
          <w:szCs w:val="28"/>
        </w:rPr>
        <w:t>Решения к</w:t>
      </w:r>
      <w:r>
        <w:rPr>
          <w:rFonts w:ascii="Times New Roman" w:hAnsi="Times New Roman" w:cs="Times New Roman"/>
          <w:sz w:val="28"/>
          <w:szCs w:val="28"/>
        </w:rPr>
        <w:t>омиссии оформляются протоколом в течение 2 рабочих дней со дня заседания комиссии, который подписывается всеми членами комиссии, присутствовавшими на заседании, и направляется в уполномоченный орган  администрации поселения в течение 1 рабочего дня со дня подписания протокола.</w:t>
      </w:r>
    </w:p>
    <w:p w:rsidR="003D6C13" w:rsidRDefault="003D6C13" w:rsidP="003D6C13">
      <w:pPr>
        <w:pStyle w:val="ConsPlusNormal"/>
        <w:tabs>
          <w:tab w:val="left" w:pos="1134"/>
        </w:tabs>
        <w:ind w:left="709"/>
        <w:jc w:val="both"/>
        <w:rPr>
          <w:rFonts w:ascii="Times New Roman" w:hAnsi="Times New Roman" w:cs="Times New Roman"/>
          <w:sz w:val="28"/>
          <w:szCs w:val="28"/>
        </w:rPr>
      </w:pPr>
    </w:p>
    <w:p w:rsidR="003D6C13" w:rsidRDefault="003D6C13" w:rsidP="003D6C13">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РЕАЛИЗАЦИЯ ИНИЦИАТИВНЫХ ПРОЕКТОВ</w:t>
      </w:r>
    </w:p>
    <w:p w:rsidR="003D6C13" w:rsidRDefault="003D6C13" w:rsidP="003D6C13">
      <w:pPr>
        <w:pStyle w:val="ConsPlusNormal"/>
        <w:ind w:firstLine="709"/>
        <w:jc w:val="both"/>
        <w:rPr>
          <w:rFonts w:ascii="Times New Roman" w:hAnsi="Times New Roman" w:cs="Times New Roman"/>
          <w:sz w:val="28"/>
          <w:szCs w:val="28"/>
        </w:rPr>
      </w:pP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Реализация инициативных проектов осуществляется за счет средств бюджета поселения и (или)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Администрация поселения взаимодействует с инициаторами проекта по вопросам финансового, имущественного и (или) трудового участия в реализации инициативного проекта на основании Регламента взаимодействия администрации поселения и инициаторов проекта, который устанавливается правовым актом администрации поселения (далее – Регламент).</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Инициатор проекта, представивший сведения о планируемом финансовом, имущественном и (или) трудовом участии заинтересованных лиц в реализации инициативного проекта в соответствии с подпунктом 6 пункта 8 Положения, обеспечивает внесение инициативных платежей в доход бюджета поселения и (или) заключение соответствующих договоров в целях осуществления имущественного и (или) трудового участия в порядке, установленном Регламентом</w:t>
      </w:r>
      <w:proofErr w:type="gramEnd"/>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инициатор проекта в срок, установленный Регламентом, не обеспечивает выполнение пункта 43 Положения, администрация поселения вправе после реализации проекта взыскать с инициатора проекта денежные средства в размере инициативных платежей, указанных инициатором проекта в соответствии с подпунктом 6 пункта 8 Положения. </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Инициаторы проекта, другие граждане, проживающие на территории поселения,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инициативного проекта в формах, предусмотренных законодательством Российской Федерации.</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поселения в информационно-телекоммуникационной сети «Интернет».</w:t>
      </w:r>
    </w:p>
    <w:p w:rsidR="003D6C13" w:rsidRDefault="003D6C13" w:rsidP="003D6C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Отчет об итогах реализации инициативного проекта подлежит опубликованию (обнародованию) и размещению на официальном сайте администрации поселения в информационно-телекоммуникационной сети «Интернет» в течение 30 календарных дней со дня завершения реализации инициативного проекта.</w:t>
      </w:r>
    </w:p>
    <w:p w:rsidR="003D6C13" w:rsidRDefault="003D6C13" w:rsidP="003D6C13">
      <w:pPr>
        <w:pStyle w:val="ConsPlusNormal"/>
        <w:ind w:firstLine="709"/>
        <w:jc w:val="both"/>
        <w:rPr>
          <w:rFonts w:ascii="Times New Roman" w:hAnsi="Times New Roman" w:cs="Times New Roman"/>
          <w:sz w:val="28"/>
          <w:szCs w:val="28"/>
        </w:rPr>
      </w:pPr>
      <w:r w:rsidRPr="00786ABB">
        <w:rPr>
          <w:rFonts w:ascii="Times New Roman" w:hAnsi="Times New Roman" w:cs="Times New Roman"/>
          <w:sz w:val="28"/>
          <w:szCs w:val="28"/>
        </w:rPr>
        <w:t>Уполномоченный орган администрации</w:t>
      </w:r>
      <w:r>
        <w:rPr>
          <w:rFonts w:ascii="Times New Roman" w:hAnsi="Times New Roman" w:cs="Times New Roman"/>
          <w:sz w:val="28"/>
          <w:szCs w:val="28"/>
        </w:rPr>
        <w:t xml:space="preserve"> поселения обеспечивает размещение информации, указанной в настоящем пункте.</w:t>
      </w:r>
    </w:p>
    <w:p w:rsidR="003D6C13" w:rsidRDefault="003D6C13" w:rsidP="003D6C13">
      <w:pPr>
        <w:pStyle w:val="ConsPlusNormal"/>
        <w:ind w:firstLine="709"/>
        <w:jc w:val="both"/>
        <w:rPr>
          <w:rFonts w:ascii="Times New Roman" w:hAnsi="Times New Roman" w:cs="Times New Roman"/>
          <w:sz w:val="28"/>
          <w:szCs w:val="28"/>
        </w:rPr>
      </w:pPr>
    </w:p>
    <w:p w:rsidR="003D6C13" w:rsidRDefault="003D6C13" w:rsidP="003D6C13">
      <w:pPr>
        <w:pStyle w:val="ConsPlusTitle"/>
        <w:numPr>
          <w:ilvl w:val="0"/>
          <w:numId w:val="1"/>
        </w:numPr>
        <w:tabs>
          <w:tab w:val="left" w:pos="426"/>
        </w:tabs>
        <w:ind w:left="0" w:firstLine="0"/>
        <w:jc w:val="center"/>
        <w:outlineLvl w:val="1"/>
        <w:rPr>
          <w:rFonts w:ascii="Times New Roman" w:hAnsi="Times New Roman" w:cs="Times New Roman"/>
          <w:b w:val="0"/>
          <w:sz w:val="28"/>
          <w:szCs w:val="28"/>
        </w:rPr>
      </w:pPr>
      <w:r>
        <w:rPr>
          <w:rFonts w:ascii="Times New Roman" w:hAnsi="Times New Roman" w:cs="Times New Roman"/>
          <w:b w:val="0"/>
          <w:sz w:val="28"/>
          <w:szCs w:val="28"/>
        </w:rPr>
        <w:t>ПОРЯДОК РАСЧЕТА И ВОЗВРАТА СУММ ИНИЦИАТИВНЫХ ПЛАТЕЖЕЙ</w:t>
      </w:r>
    </w:p>
    <w:p w:rsidR="003D6C13" w:rsidRDefault="003D6C13" w:rsidP="003D6C13">
      <w:pPr>
        <w:pStyle w:val="ConsPlusNormal"/>
        <w:ind w:firstLine="709"/>
        <w:jc w:val="both"/>
        <w:rPr>
          <w:rFonts w:ascii="Times New Roman" w:hAnsi="Times New Roman" w:cs="Times New Roman"/>
          <w:sz w:val="28"/>
          <w:szCs w:val="28"/>
        </w:rPr>
      </w:pP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поселения (далее – денежные средства, подлежащие возврату).</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Размер денежных средств, подлежащих возврату инициаторам проекта, рассчитывается исходя из процентного соотношения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инициативного проекта.</w:t>
      </w:r>
    </w:p>
    <w:p w:rsidR="003D6C13" w:rsidRDefault="003D6C13" w:rsidP="003D6C13">
      <w:pPr>
        <w:pStyle w:val="ConsPlusNormal"/>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Взаимодействие администрации поселения и инициаторов проекта в целях возврата денежных средств устанавливается Регламентом, предусмотренным пунктом 42 Положения. </w:t>
      </w:r>
    </w:p>
    <w:p w:rsidR="003D6C13" w:rsidRDefault="003D6C13" w:rsidP="003D6C13">
      <w:pPr>
        <w:rPr>
          <w:rFonts w:ascii="Times New Roman" w:hAnsi="Times New Roman" w:cs="Times New Roman"/>
          <w:sz w:val="24"/>
          <w:szCs w:val="24"/>
        </w:rPr>
      </w:pPr>
      <w:r>
        <w:rPr>
          <w:rFonts w:ascii="Times New Roman" w:hAnsi="Times New Roman" w:cs="Times New Roman"/>
          <w:sz w:val="24"/>
          <w:szCs w:val="24"/>
        </w:rPr>
        <w:br w:type="page"/>
      </w:r>
    </w:p>
    <w:p w:rsidR="003D6C13" w:rsidRPr="00C90D7F"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w:t>
      </w:r>
      <w:r w:rsidRPr="00C90D7F">
        <w:rPr>
          <w:rFonts w:ascii="Times New Roman" w:eastAsia="Times New Roman" w:hAnsi="Times New Roman" w:cs="Times New Roman"/>
          <w:bCs/>
          <w:sz w:val="28"/>
          <w:szCs w:val="28"/>
        </w:rPr>
        <w:t>ПРИЛОЖЕНИЕ 1</w:t>
      </w:r>
    </w:p>
    <w:p w:rsidR="003D6C13" w:rsidRPr="00C90D7F" w:rsidRDefault="003D6C13" w:rsidP="003D6C13">
      <w:pPr>
        <w:adjustRightInd w:val="0"/>
        <w:spacing w:line="240" w:lineRule="auto"/>
        <w:ind w:left="5670"/>
        <w:rPr>
          <w:rFonts w:ascii="Times New Roman" w:eastAsia="Times New Roman" w:hAnsi="Times New Roman" w:cs="Times New Roman"/>
          <w:bCs/>
          <w:sz w:val="28"/>
          <w:szCs w:val="28"/>
        </w:rPr>
      </w:pPr>
      <w:r w:rsidRPr="00C90D7F">
        <w:rPr>
          <w:rFonts w:ascii="Times New Roman" w:eastAsia="Times New Roman" w:hAnsi="Times New Roman" w:cs="Times New Roman"/>
          <w:bCs/>
          <w:sz w:val="28"/>
          <w:szCs w:val="28"/>
        </w:rPr>
        <w:t xml:space="preserve">к Положению </w:t>
      </w:r>
      <w:r w:rsidRPr="00786ABB">
        <w:rPr>
          <w:rFonts w:ascii="Times New Roman" w:hAnsi="Times New Roman" w:cs="Times New Roman"/>
          <w:bCs/>
          <w:sz w:val="28"/>
          <w:szCs w:val="28"/>
        </w:rPr>
        <w:t xml:space="preserve">о реализации инициативных проектов в </w:t>
      </w:r>
      <w:r w:rsidR="009A05AC">
        <w:rPr>
          <w:rFonts w:ascii="Times New Roman" w:hAnsi="Times New Roman" w:cs="Times New Roman"/>
          <w:bCs/>
          <w:sz w:val="28"/>
          <w:szCs w:val="28"/>
        </w:rPr>
        <w:t>Красносельском</w:t>
      </w:r>
      <w:r>
        <w:rPr>
          <w:rFonts w:ascii="Times New Roman" w:hAnsi="Times New Roman" w:cs="Times New Roman"/>
          <w:bCs/>
          <w:sz w:val="28"/>
          <w:szCs w:val="28"/>
        </w:rPr>
        <w:t xml:space="preserve">  сельском поселении</w:t>
      </w:r>
    </w:p>
    <w:p w:rsidR="003D6C13" w:rsidRPr="00C90D7F" w:rsidRDefault="003D6C13" w:rsidP="003D6C13">
      <w:pPr>
        <w:autoSpaceDE w:val="0"/>
        <w:autoSpaceDN w:val="0"/>
        <w:adjustRightInd w:val="0"/>
        <w:spacing w:after="0" w:line="240" w:lineRule="auto"/>
        <w:rPr>
          <w:rFonts w:ascii="Times New Roman" w:hAnsi="Times New Roman" w:cs="Times New Roman"/>
          <w:b/>
          <w:sz w:val="28"/>
          <w:szCs w:val="28"/>
        </w:rPr>
      </w:pPr>
    </w:p>
    <w:p w:rsidR="003D6C13" w:rsidRPr="00C90D7F" w:rsidRDefault="003D6C13" w:rsidP="003D6C13">
      <w:pPr>
        <w:autoSpaceDE w:val="0"/>
        <w:autoSpaceDN w:val="0"/>
        <w:adjustRightInd w:val="0"/>
        <w:spacing w:after="0" w:line="240" w:lineRule="auto"/>
        <w:jc w:val="center"/>
        <w:rPr>
          <w:rFonts w:ascii="Times New Roman" w:hAnsi="Times New Roman" w:cs="Times New Roman"/>
          <w:sz w:val="28"/>
          <w:szCs w:val="28"/>
        </w:rPr>
      </w:pPr>
      <w:r w:rsidRPr="00C90D7F">
        <w:rPr>
          <w:rFonts w:ascii="Times New Roman" w:hAnsi="Times New Roman" w:cs="Times New Roman"/>
          <w:sz w:val="28"/>
          <w:szCs w:val="28"/>
        </w:rPr>
        <w:t>ПОРЯДОК</w:t>
      </w:r>
    </w:p>
    <w:p w:rsidR="003D6C13" w:rsidRPr="00C90D7F" w:rsidRDefault="003D6C13" w:rsidP="003D6C13">
      <w:pPr>
        <w:autoSpaceDE w:val="0"/>
        <w:autoSpaceDN w:val="0"/>
        <w:adjustRightInd w:val="0"/>
        <w:spacing w:after="0" w:line="240" w:lineRule="auto"/>
        <w:jc w:val="center"/>
        <w:rPr>
          <w:rFonts w:ascii="Times New Roman" w:hAnsi="Times New Roman" w:cs="Times New Roman"/>
          <w:sz w:val="28"/>
          <w:szCs w:val="28"/>
        </w:rPr>
      </w:pPr>
      <w:r w:rsidRPr="00C90D7F">
        <w:rPr>
          <w:rFonts w:ascii="Times New Roman" w:hAnsi="Times New Roman" w:cs="Times New Roman"/>
          <w:sz w:val="28"/>
          <w:szCs w:val="28"/>
        </w:rPr>
        <w:t>определения части территории</w:t>
      </w:r>
      <w:r w:rsidR="009A05AC">
        <w:rPr>
          <w:rFonts w:ascii="Times New Roman" w:hAnsi="Times New Roman" w:cs="Times New Roman"/>
          <w:sz w:val="28"/>
          <w:szCs w:val="28"/>
        </w:rPr>
        <w:t xml:space="preserve"> Красносель</w:t>
      </w:r>
      <w:r>
        <w:rPr>
          <w:rFonts w:ascii="Times New Roman" w:hAnsi="Times New Roman" w:cs="Times New Roman"/>
          <w:sz w:val="28"/>
          <w:szCs w:val="28"/>
        </w:rPr>
        <w:t>ского сельского поселения</w:t>
      </w:r>
      <w:r w:rsidRPr="00C90D7F">
        <w:rPr>
          <w:rFonts w:ascii="Times New Roman" w:hAnsi="Times New Roman" w:cs="Times New Roman"/>
          <w:sz w:val="28"/>
          <w:szCs w:val="28"/>
        </w:rPr>
        <w:t>, на которой могут реализовываться инициативные проекты</w:t>
      </w:r>
    </w:p>
    <w:p w:rsidR="003D6C13" w:rsidRPr="00C90D7F" w:rsidRDefault="003D6C13" w:rsidP="003D6C13">
      <w:pPr>
        <w:autoSpaceDE w:val="0"/>
        <w:autoSpaceDN w:val="0"/>
        <w:adjustRightInd w:val="0"/>
        <w:spacing w:after="0" w:line="240" w:lineRule="auto"/>
        <w:jc w:val="both"/>
        <w:rPr>
          <w:rFonts w:ascii="Times New Roman" w:hAnsi="Times New Roman" w:cs="Times New Roman"/>
          <w:b/>
          <w:sz w:val="28"/>
          <w:szCs w:val="28"/>
        </w:rPr>
      </w:pPr>
    </w:p>
    <w:p w:rsidR="003D6C13" w:rsidRPr="00C90D7F" w:rsidRDefault="003D6C13" w:rsidP="003D6C13">
      <w:pPr>
        <w:pStyle w:val="a3"/>
        <w:numPr>
          <w:ilvl w:val="0"/>
          <w:numId w:val="7"/>
        </w:numPr>
        <w:autoSpaceDE w:val="0"/>
        <w:autoSpaceDN w:val="0"/>
        <w:adjustRightInd w:val="0"/>
        <w:spacing w:after="0" w:line="240" w:lineRule="auto"/>
        <w:ind w:left="0" w:firstLine="709"/>
        <w:jc w:val="both"/>
        <w:rPr>
          <w:rFonts w:ascii="Times New Roman" w:hAnsi="Times New Roman" w:cs="Times New Roman"/>
          <w:sz w:val="28"/>
          <w:szCs w:val="28"/>
        </w:rPr>
      </w:pPr>
      <w:r w:rsidRPr="00C90D7F">
        <w:rPr>
          <w:rFonts w:ascii="Times New Roman" w:hAnsi="Times New Roman" w:cs="Times New Roman"/>
          <w:sz w:val="28"/>
          <w:szCs w:val="28"/>
        </w:rPr>
        <w:t>Порядок (далее – настоящий порядок) устанавливает процедуру определения части территории</w:t>
      </w:r>
      <w:r w:rsidR="009A05AC">
        <w:rPr>
          <w:rFonts w:ascii="Times New Roman" w:hAnsi="Times New Roman" w:cs="Times New Roman"/>
          <w:sz w:val="28"/>
          <w:szCs w:val="28"/>
        </w:rPr>
        <w:t xml:space="preserve"> Красносельского</w:t>
      </w:r>
      <w:r>
        <w:rPr>
          <w:rFonts w:ascii="Times New Roman" w:hAnsi="Times New Roman" w:cs="Times New Roman"/>
          <w:sz w:val="28"/>
          <w:szCs w:val="28"/>
        </w:rPr>
        <w:t xml:space="preserve"> сельского поселения</w:t>
      </w:r>
      <w:r w:rsidRPr="00C90D7F">
        <w:rPr>
          <w:rFonts w:ascii="Times New Roman" w:hAnsi="Times New Roman" w:cs="Times New Roman"/>
          <w:sz w:val="28"/>
          <w:szCs w:val="28"/>
        </w:rPr>
        <w:t>, на которой могут реализовываться инициативные проекты (далее – предполагаемая часть территории).</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2. Предполагаемая часть территории, устанавливается администрацией</w:t>
      </w:r>
      <w:r>
        <w:rPr>
          <w:rFonts w:ascii="Times New Roman" w:hAnsi="Times New Roman" w:cs="Times New Roman"/>
          <w:sz w:val="28"/>
          <w:szCs w:val="28"/>
        </w:rPr>
        <w:t xml:space="preserve"> сельского поселения</w:t>
      </w:r>
      <w:r w:rsidRPr="00C90D7F">
        <w:rPr>
          <w:rFonts w:ascii="Times New Roman" w:hAnsi="Times New Roman" w:cs="Times New Roman"/>
          <w:sz w:val="28"/>
          <w:szCs w:val="28"/>
        </w:rPr>
        <w:t>.</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3. С заявлением об определении предполагаемой части территории вправе обратиться инициаторы проекта:</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 xml:space="preserve">1) инициативная группа численностью не менее десяти граждан, достигших шестнадцатилетнего возраста и проживающих на территории </w:t>
      </w:r>
      <w:r>
        <w:rPr>
          <w:rFonts w:ascii="Times New Roman" w:hAnsi="Times New Roman" w:cs="Times New Roman"/>
          <w:sz w:val="28"/>
          <w:szCs w:val="28"/>
        </w:rPr>
        <w:t>сельского поселения</w:t>
      </w:r>
      <w:r w:rsidRPr="00C90D7F">
        <w:rPr>
          <w:rFonts w:ascii="Times New Roman" w:hAnsi="Times New Roman" w:cs="Times New Roman"/>
          <w:sz w:val="28"/>
          <w:szCs w:val="28"/>
        </w:rPr>
        <w:t xml:space="preserve">; </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2) органы территориального общественного самоуправления;</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3) староста сельского населенного пункта;</w:t>
      </w:r>
    </w:p>
    <w:p w:rsidR="003D6C13" w:rsidRDefault="003D6C13" w:rsidP="003D6C13">
      <w:pPr>
        <w:adjustRightInd w:val="0"/>
        <w:rPr>
          <w:rFonts w:ascii="Times New Roman" w:hAnsi="Times New Roman" w:cs="Times New Roman"/>
          <w:sz w:val="28"/>
          <w:szCs w:val="28"/>
        </w:rPr>
      </w:pPr>
      <w:r w:rsidRPr="00C90D7F">
        <w:rPr>
          <w:rFonts w:ascii="Times New Roman" w:hAnsi="Times New Roman" w:cs="Times New Roman"/>
          <w:sz w:val="28"/>
          <w:szCs w:val="28"/>
        </w:rPr>
        <w:t xml:space="preserve">4. Инициативные проекты могут реализовываться в границах </w:t>
      </w:r>
      <w:r>
        <w:rPr>
          <w:rFonts w:ascii="Times New Roman" w:hAnsi="Times New Roman" w:cs="Times New Roman"/>
          <w:sz w:val="28"/>
          <w:szCs w:val="28"/>
        </w:rPr>
        <w:t xml:space="preserve"> Увельского муниципального района </w:t>
      </w:r>
      <w:r w:rsidRPr="00C90D7F">
        <w:rPr>
          <w:rFonts w:ascii="Times New Roman" w:hAnsi="Times New Roman" w:cs="Times New Roman"/>
          <w:sz w:val="28"/>
          <w:szCs w:val="28"/>
        </w:rPr>
        <w:t>в пределах следующих территорий проживания граждан:</w:t>
      </w:r>
    </w:p>
    <w:p w:rsidR="003D6C13" w:rsidRPr="00DE66A5" w:rsidRDefault="003D6C13" w:rsidP="003D6C13">
      <w:pPr>
        <w:adjustRightInd w:val="0"/>
        <w:jc w:val="both"/>
        <w:rPr>
          <w:rFonts w:ascii="Times New Roman" w:hAnsi="Times New Roman" w:cs="Times New Roman"/>
          <w:sz w:val="28"/>
          <w:szCs w:val="28"/>
        </w:rPr>
      </w:pPr>
      <w:r w:rsidRPr="00DE66A5">
        <w:rPr>
          <w:rFonts w:ascii="Times New Roman" w:hAnsi="Times New Roman" w:cs="Times New Roman"/>
          <w:sz w:val="28"/>
          <w:szCs w:val="28"/>
        </w:rPr>
        <w:t xml:space="preserve"> 1) в границах территорий территориального общественного самоуправления;</w:t>
      </w:r>
    </w:p>
    <w:p w:rsidR="003D6C13" w:rsidRPr="00C90D7F" w:rsidRDefault="003D6C13" w:rsidP="003D6C1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сельского поселения</w:t>
      </w:r>
      <w:r w:rsidRPr="00DE66A5">
        <w:rPr>
          <w:rFonts w:ascii="Times New Roman" w:hAnsi="Times New Roman" w:cs="Times New Roman"/>
          <w:sz w:val="28"/>
          <w:szCs w:val="28"/>
        </w:rPr>
        <w:t>.</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5. Для установления предполагаемой части территории, до выдвижения инициативного проекта, инициатор проекта обращается в администрацию</w:t>
      </w:r>
      <w:r>
        <w:rPr>
          <w:rFonts w:ascii="Times New Roman" w:hAnsi="Times New Roman" w:cs="Times New Roman"/>
          <w:sz w:val="28"/>
          <w:szCs w:val="28"/>
        </w:rPr>
        <w:t xml:space="preserve"> сельского поселения</w:t>
      </w:r>
      <w:r w:rsidRPr="00C90D7F">
        <w:rPr>
          <w:rFonts w:ascii="Times New Roman" w:hAnsi="Times New Roman" w:cs="Times New Roman"/>
          <w:sz w:val="28"/>
          <w:szCs w:val="28"/>
        </w:rPr>
        <w:t xml:space="preserve"> с заявлением об определении части территории, на которой планирует реализовывать инициативный проект с описанием ее границ.</w:t>
      </w:r>
    </w:p>
    <w:p w:rsidR="003D6C13" w:rsidRPr="00C90D7F" w:rsidRDefault="003D6C13" w:rsidP="003D6C13">
      <w:pPr>
        <w:autoSpaceDE w:val="0"/>
        <w:autoSpaceDN w:val="0"/>
        <w:adjustRightInd w:val="0"/>
        <w:spacing w:after="0" w:line="240" w:lineRule="auto"/>
        <w:ind w:firstLine="709"/>
        <w:rPr>
          <w:rFonts w:ascii="Times New Roman" w:hAnsi="Times New Roman" w:cs="Times New Roman"/>
          <w:sz w:val="28"/>
          <w:szCs w:val="28"/>
        </w:rPr>
      </w:pPr>
      <w:r w:rsidRPr="00C90D7F">
        <w:rPr>
          <w:rFonts w:ascii="Times New Roman" w:hAnsi="Times New Roman" w:cs="Times New Roman"/>
          <w:sz w:val="28"/>
          <w:szCs w:val="28"/>
        </w:rPr>
        <w:t>6. Заявление об определении части территории, на которой планируется реализовывать инициативный проект</w:t>
      </w:r>
      <w:r>
        <w:rPr>
          <w:rFonts w:ascii="Times New Roman" w:hAnsi="Times New Roman" w:cs="Times New Roman"/>
          <w:sz w:val="28"/>
          <w:szCs w:val="28"/>
        </w:rPr>
        <w:t xml:space="preserve">, </w:t>
      </w:r>
      <w:r w:rsidRPr="00C90D7F">
        <w:rPr>
          <w:rFonts w:ascii="Times New Roman" w:hAnsi="Times New Roman" w:cs="Times New Roman"/>
          <w:sz w:val="28"/>
          <w:szCs w:val="28"/>
        </w:rPr>
        <w:t>подписывается инициатором проекта.</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В случае</w:t>
      </w:r>
      <w:proofErr w:type="gramStart"/>
      <w:r w:rsidRPr="00C90D7F">
        <w:rPr>
          <w:rFonts w:ascii="Times New Roman" w:hAnsi="Times New Roman" w:cs="Times New Roman"/>
          <w:sz w:val="28"/>
          <w:szCs w:val="28"/>
        </w:rPr>
        <w:t>,</w:t>
      </w:r>
      <w:proofErr w:type="gramEnd"/>
      <w:r w:rsidRPr="00C90D7F">
        <w:rPr>
          <w:rFonts w:ascii="Times New Roman" w:hAnsi="Times New Roman" w:cs="Times New Roman"/>
          <w:sz w:val="28"/>
          <w:szCs w:val="28"/>
        </w:rPr>
        <w:t xml:space="preserve">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 </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7. К заявлению инициатор проекта прилагает следующие документы:</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1) краткое описание инициативного проекта;</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2) сведения о предполагаемой части территории.</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 xml:space="preserve">8. </w:t>
      </w:r>
      <w:r>
        <w:rPr>
          <w:rFonts w:ascii="Times New Roman" w:hAnsi="Times New Roman" w:cs="Times New Roman"/>
          <w:sz w:val="28"/>
          <w:szCs w:val="28"/>
        </w:rPr>
        <w:t>А</w:t>
      </w:r>
      <w:r w:rsidRPr="00C90D7F">
        <w:rPr>
          <w:rFonts w:ascii="Times New Roman" w:hAnsi="Times New Roman" w:cs="Times New Roman"/>
          <w:sz w:val="28"/>
          <w:szCs w:val="28"/>
        </w:rPr>
        <w:t>дминистрация в течение пяти рабочих дней со дня поступления заявления принимает решение:</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1) об определении границ предполагаемой части территории;</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2) об отказе в определении границ предполагаемой части территории.</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lastRenderedPageBreak/>
        <w:t>9. Решение об отказе в определении границ предполагаемой части территории, принимается в следующих случаях:</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 xml:space="preserve">1) предполагаемая часть территории выходит за пределы территории </w:t>
      </w:r>
      <w:r w:rsidR="009A05AC">
        <w:rPr>
          <w:rFonts w:ascii="Times New Roman" w:hAnsi="Times New Roman" w:cs="Times New Roman"/>
          <w:sz w:val="28"/>
          <w:szCs w:val="28"/>
        </w:rPr>
        <w:t>Красносельского</w:t>
      </w:r>
      <w:r>
        <w:rPr>
          <w:rFonts w:ascii="Times New Roman" w:hAnsi="Times New Roman" w:cs="Times New Roman"/>
          <w:sz w:val="28"/>
          <w:szCs w:val="28"/>
        </w:rPr>
        <w:t xml:space="preserve"> сельского поселения</w:t>
      </w:r>
      <w:r w:rsidRPr="00C90D7F">
        <w:rPr>
          <w:rFonts w:ascii="Times New Roman" w:hAnsi="Times New Roman" w:cs="Times New Roman"/>
          <w:sz w:val="28"/>
          <w:szCs w:val="28"/>
        </w:rPr>
        <w:t>;</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2) запрашиваемая предполагаемая часть территории находится в собственности или закреплена на ином вещном праве за третьими лицами;</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3) в границах предполагаемой части территории реализуется иной аналогичный инициативный проект;</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 xml:space="preserve">4) виды разрешенного использования земельного участка </w:t>
      </w:r>
      <w:proofErr w:type="gramStart"/>
      <w:r w:rsidRPr="00C90D7F">
        <w:rPr>
          <w:rFonts w:ascii="Times New Roman" w:hAnsi="Times New Roman" w:cs="Times New Roman"/>
          <w:sz w:val="28"/>
          <w:szCs w:val="28"/>
        </w:rPr>
        <w:t>на предполагаемой части территории</w:t>
      </w:r>
      <w:proofErr w:type="gramEnd"/>
      <w:r w:rsidRPr="00C90D7F">
        <w:rPr>
          <w:rFonts w:ascii="Times New Roman" w:hAnsi="Times New Roman" w:cs="Times New Roman"/>
          <w:sz w:val="28"/>
          <w:szCs w:val="28"/>
        </w:rPr>
        <w:t xml:space="preserve"> не соответствует целям инициативного проекта;</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 xml:space="preserve">5) реализация инициативного проекта </w:t>
      </w:r>
      <w:proofErr w:type="gramStart"/>
      <w:r w:rsidRPr="00C90D7F">
        <w:rPr>
          <w:rFonts w:ascii="Times New Roman" w:hAnsi="Times New Roman" w:cs="Times New Roman"/>
          <w:sz w:val="28"/>
          <w:szCs w:val="28"/>
        </w:rPr>
        <w:t>на предполагаемой части территории</w:t>
      </w:r>
      <w:proofErr w:type="gramEnd"/>
      <w:r w:rsidRPr="00C90D7F">
        <w:rPr>
          <w:rFonts w:ascii="Times New Roman" w:hAnsi="Times New Roman" w:cs="Times New Roman"/>
          <w:sz w:val="28"/>
          <w:szCs w:val="28"/>
        </w:rPr>
        <w:t xml:space="preserve"> противоречит нормам законодательства. </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10. В случае принятия решения об отказе в определении предполагаемой части территории инициатору проекта направляется письмо, содержащее мотивированный отказ.</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В случае определения границ предполагаемой части территории инициатору проекта направляется письмо с</w:t>
      </w:r>
      <w:r>
        <w:rPr>
          <w:rFonts w:ascii="Times New Roman" w:hAnsi="Times New Roman" w:cs="Times New Roman"/>
          <w:sz w:val="28"/>
          <w:szCs w:val="28"/>
        </w:rPr>
        <w:t xml:space="preserve"> согласованием части территории, где планируется реализация инициативного проекта</w:t>
      </w:r>
      <w:r w:rsidRPr="00C90D7F">
        <w:rPr>
          <w:rFonts w:ascii="Times New Roman" w:hAnsi="Times New Roman" w:cs="Times New Roman"/>
          <w:sz w:val="28"/>
          <w:szCs w:val="28"/>
        </w:rPr>
        <w:t>.</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12.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отказа.</w:t>
      </w:r>
    </w:p>
    <w:p w:rsidR="003D6C13" w:rsidRPr="00C90D7F" w:rsidRDefault="003D6C13" w:rsidP="003D6C13">
      <w:pPr>
        <w:autoSpaceDE w:val="0"/>
        <w:autoSpaceDN w:val="0"/>
        <w:adjustRightInd w:val="0"/>
        <w:spacing w:after="0" w:line="240" w:lineRule="auto"/>
        <w:ind w:firstLine="709"/>
        <w:jc w:val="both"/>
        <w:rPr>
          <w:rFonts w:ascii="Times New Roman" w:hAnsi="Times New Roman" w:cs="Times New Roman"/>
          <w:sz w:val="28"/>
          <w:szCs w:val="28"/>
        </w:rPr>
      </w:pPr>
      <w:r w:rsidRPr="00C90D7F">
        <w:rPr>
          <w:rFonts w:ascii="Times New Roman" w:hAnsi="Times New Roman" w:cs="Times New Roman"/>
          <w:sz w:val="28"/>
          <w:szCs w:val="28"/>
        </w:rPr>
        <w:t>13. Решение  администрации</w:t>
      </w:r>
      <w:r w:rsidR="009A05AC">
        <w:rPr>
          <w:rFonts w:ascii="Times New Roman" w:hAnsi="Times New Roman" w:cs="Times New Roman"/>
          <w:sz w:val="28"/>
          <w:szCs w:val="28"/>
        </w:rPr>
        <w:t xml:space="preserve"> Красносельского</w:t>
      </w:r>
      <w:r>
        <w:rPr>
          <w:rFonts w:ascii="Times New Roman" w:hAnsi="Times New Roman" w:cs="Times New Roman"/>
          <w:sz w:val="28"/>
          <w:szCs w:val="28"/>
        </w:rPr>
        <w:t xml:space="preserve"> сельского поселения </w:t>
      </w:r>
      <w:r w:rsidRPr="00C90D7F">
        <w:rPr>
          <w:rFonts w:ascii="Times New Roman" w:hAnsi="Times New Roman" w:cs="Times New Roman"/>
          <w:sz w:val="28"/>
          <w:szCs w:val="28"/>
        </w:rPr>
        <w:t>об отказе в определении предполагаемой части территории, может быть обжаловано в установленном законодательством порядке.</w:t>
      </w:r>
    </w:p>
    <w:p w:rsidR="003D6C13" w:rsidRPr="00C90D7F"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C90D7F" w:rsidRDefault="003D6C13" w:rsidP="003D6C13">
      <w:pPr>
        <w:autoSpaceDE w:val="0"/>
        <w:autoSpaceDN w:val="0"/>
        <w:adjustRightInd w:val="0"/>
        <w:spacing w:after="0" w:line="240" w:lineRule="auto"/>
        <w:jc w:val="right"/>
        <w:rPr>
          <w:rFonts w:ascii="Times New Roman" w:eastAsia="Times New Roman" w:hAnsi="Times New Roman" w:cs="Times New Roman"/>
          <w:bCs/>
          <w:sz w:val="28"/>
          <w:szCs w:val="28"/>
        </w:rPr>
      </w:pPr>
    </w:p>
    <w:p w:rsidR="003D6C13" w:rsidRPr="00B37D4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B37D48">
        <w:rPr>
          <w:rFonts w:ascii="Times New Roman" w:eastAsia="Times New Roman" w:hAnsi="Times New Roman" w:cs="Times New Roman"/>
          <w:bCs/>
          <w:sz w:val="24"/>
          <w:szCs w:val="24"/>
        </w:rPr>
        <w:lastRenderedPageBreak/>
        <w:t>ПРИЛОЖЕНИЕ 2</w:t>
      </w:r>
    </w:p>
    <w:p w:rsidR="003D6C13" w:rsidRPr="00B37D4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B37D48">
        <w:rPr>
          <w:rFonts w:ascii="Times New Roman" w:eastAsia="Times New Roman" w:hAnsi="Times New Roman" w:cs="Times New Roman"/>
          <w:bCs/>
          <w:sz w:val="24"/>
          <w:szCs w:val="24"/>
        </w:rPr>
        <w:t>к Положению о реализации ин</w:t>
      </w:r>
      <w:r w:rsidR="009A05AC">
        <w:rPr>
          <w:rFonts w:ascii="Times New Roman" w:eastAsia="Times New Roman" w:hAnsi="Times New Roman" w:cs="Times New Roman"/>
          <w:bCs/>
          <w:sz w:val="24"/>
          <w:szCs w:val="24"/>
        </w:rPr>
        <w:t>ициативных проектов в Красносельском</w:t>
      </w:r>
      <w:r w:rsidRPr="00B37D48">
        <w:rPr>
          <w:rFonts w:ascii="Times New Roman" w:eastAsia="Times New Roman" w:hAnsi="Times New Roman" w:cs="Times New Roman"/>
          <w:bCs/>
          <w:sz w:val="24"/>
          <w:szCs w:val="24"/>
        </w:rPr>
        <w:t xml:space="preserve">  сельском поселении</w:t>
      </w:r>
    </w:p>
    <w:p w:rsidR="003D6C13" w:rsidRPr="00DB30E2" w:rsidRDefault="003D6C13" w:rsidP="003D6C13">
      <w:pPr>
        <w:autoSpaceDE w:val="0"/>
        <w:autoSpaceDN w:val="0"/>
        <w:adjustRightInd w:val="0"/>
        <w:spacing w:after="0" w:line="240" w:lineRule="auto"/>
        <w:jc w:val="right"/>
        <w:rPr>
          <w:rFonts w:ascii="Times New Roman" w:hAnsi="Times New Roman" w:cs="Times New Roman"/>
          <w:sz w:val="28"/>
          <w:szCs w:val="28"/>
        </w:rPr>
      </w:pPr>
    </w:p>
    <w:p w:rsidR="003D6C13" w:rsidRPr="00DB30E2" w:rsidRDefault="003D6C13" w:rsidP="003D6C13">
      <w:pPr>
        <w:autoSpaceDE w:val="0"/>
        <w:autoSpaceDN w:val="0"/>
        <w:adjustRightInd w:val="0"/>
        <w:spacing w:after="0" w:line="240" w:lineRule="auto"/>
        <w:jc w:val="center"/>
        <w:rPr>
          <w:rFonts w:ascii="Times New Roman" w:hAnsi="Times New Roman" w:cs="Times New Roman"/>
          <w:sz w:val="28"/>
          <w:szCs w:val="28"/>
        </w:rPr>
      </w:pPr>
      <w:r w:rsidRPr="00DB30E2">
        <w:rPr>
          <w:rFonts w:ascii="Times New Roman" w:hAnsi="Times New Roman" w:cs="Times New Roman"/>
          <w:sz w:val="28"/>
          <w:szCs w:val="28"/>
        </w:rPr>
        <w:t xml:space="preserve">Инициативный проект, претендующий на финансовую поддержку </w:t>
      </w:r>
    </w:p>
    <w:p w:rsidR="003D6C13" w:rsidRPr="00DB30E2" w:rsidRDefault="003D6C13" w:rsidP="003D6C13">
      <w:pPr>
        <w:autoSpaceDE w:val="0"/>
        <w:autoSpaceDN w:val="0"/>
        <w:adjustRightInd w:val="0"/>
        <w:spacing w:after="0" w:line="240" w:lineRule="auto"/>
        <w:jc w:val="center"/>
        <w:rPr>
          <w:rFonts w:ascii="Times New Roman" w:hAnsi="Times New Roman" w:cs="Times New Roman"/>
          <w:sz w:val="28"/>
          <w:szCs w:val="28"/>
        </w:rPr>
      </w:pPr>
      <w:r w:rsidRPr="00DB30E2">
        <w:rPr>
          <w:rFonts w:ascii="Times New Roman" w:hAnsi="Times New Roman" w:cs="Times New Roman"/>
          <w:sz w:val="28"/>
          <w:szCs w:val="28"/>
        </w:rPr>
        <w:t xml:space="preserve">за счет средств бюджета </w:t>
      </w:r>
      <w:r w:rsidR="009A05AC">
        <w:rPr>
          <w:rFonts w:ascii="Times New Roman" w:hAnsi="Times New Roman" w:cs="Times New Roman"/>
          <w:sz w:val="28"/>
          <w:szCs w:val="28"/>
        </w:rPr>
        <w:t>Красносельского</w:t>
      </w:r>
      <w:r>
        <w:rPr>
          <w:rFonts w:ascii="Times New Roman" w:hAnsi="Times New Roman" w:cs="Times New Roman"/>
          <w:sz w:val="28"/>
          <w:szCs w:val="28"/>
        </w:rPr>
        <w:t xml:space="preserve"> сельского поселения</w:t>
      </w:r>
    </w:p>
    <w:tbl>
      <w:tblPr>
        <w:tblW w:w="0" w:type="auto"/>
        <w:tblLayout w:type="fixed"/>
        <w:tblCellMar>
          <w:top w:w="102" w:type="dxa"/>
          <w:left w:w="62" w:type="dxa"/>
          <w:bottom w:w="102" w:type="dxa"/>
          <w:right w:w="62" w:type="dxa"/>
        </w:tblCellMar>
        <w:tblLook w:val="04A0"/>
      </w:tblPr>
      <w:tblGrid>
        <w:gridCol w:w="567"/>
        <w:gridCol w:w="4598"/>
        <w:gridCol w:w="4536"/>
      </w:tblGrid>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jc w:val="center"/>
              <w:rPr>
                <w:rFonts w:ascii="Times New Roman" w:hAnsi="Times New Roman" w:cs="Times New Roman"/>
                <w:sz w:val="28"/>
                <w:szCs w:val="28"/>
              </w:rPr>
            </w:pPr>
            <w:r w:rsidRPr="00DB30E2">
              <w:rPr>
                <w:rFonts w:ascii="Times New Roman" w:hAnsi="Times New Roman" w:cs="Times New Roman"/>
                <w:sz w:val="28"/>
                <w:szCs w:val="28"/>
              </w:rPr>
              <w:t>№</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jc w:val="center"/>
              <w:rPr>
                <w:rFonts w:ascii="Times New Roman" w:hAnsi="Times New Roman" w:cs="Times New Roman"/>
                <w:sz w:val="28"/>
                <w:szCs w:val="28"/>
              </w:rPr>
            </w:pPr>
            <w:r w:rsidRPr="00DB30E2">
              <w:rPr>
                <w:rFonts w:ascii="Times New Roman" w:hAnsi="Times New Roman" w:cs="Times New Roman"/>
                <w:sz w:val="28"/>
                <w:szCs w:val="28"/>
              </w:rPr>
              <w:t>Общая характеристика инициативного проекта</w:t>
            </w:r>
          </w:p>
        </w:tc>
        <w:tc>
          <w:tcPr>
            <w:tcW w:w="453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jc w:val="center"/>
              <w:rPr>
                <w:rFonts w:ascii="Times New Roman" w:hAnsi="Times New Roman" w:cs="Times New Roman"/>
                <w:sz w:val="28"/>
                <w:szCs w:val="28"/>
              </w:rPr>
            </w:pPr>
            <w:r w:rsidRPr="00DB30E2">
              <w:rPr>
                <w:rFonts w:ascii="Times New Roman" w:hAnsi="Times New Roman" w:cs="Times New Roman"/>
                <w:sz w:val="28"/>
                <w:szCs w:val="28"/>
              </w:rPr>
              <w:t>Сведения</w:t>
            </w:r>
          </w:p>
        </w:tc>
      </w:tr>
      <w:tr w:rsidR="003D6C13" w:rsidRPr="00DB30E2" w:rsidTr="00223525">
        <w:trPr>
          <w:trHeight w:val="165"/>
        </w:trPr>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1.</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Наименование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rPr>
          <w:trHeight w:val="952"/>
        </w:trPr>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2.</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 xml:space="preserve">Вопросы местного значения или иные вопросы, право </w:t>
            </w:r>
            <w:proofErr w:type="gramStart"/>
            <w:r w:rsidRPr="00DB30E2">
              <w:rPr>
                <w:rFonts w:ascii="Times New Roman" w:hAnsi="Times New Roman" w:cs="Times New Roman"/>
                <w:sz w:val="28"/>
                <w:szCs w:val="28"/>
              </w:rPr>
              <w:t>решения</w:t>
            </w:r>
            <w:proofErr w:type="gramEnd"/>
            <w:r w:rsidRPr="00DB30E2">
              <w:rPr>
                <w:rFonts w:ascii="Times New Roman" w:hAnsi="Times New Roman" w:cs="Times New Roman"/>
                <w:sz w:val="28"/>
                <w:szCs w:val="28"/>
              </w:rPr>
              <w:t xml:space="preserve"> которых предоставлено органам местного самоуправления </w:t>
            </w:r>
            <w:r>
              <w:rPr>
                <w:rFonts w:ascii="Times New Roman" w:hAnsi="Times New Roman" w:cs="Times New Roman"/>
                <w:sz w:val="28"/>
                <w:szCs w:val="28"/>
              </w:rPr>
              <w:t>сельского поселения</w:t>
            </w:r>
            <w:r w:rsidRPr="00DB30E2">
              <w:rPr>
                <w:rFonts w:ascii="Times New Roman" w:hAnsi="Times New Roman" w:cs="Times New Roman"/>
                <w:sz w:val="28"/>
                <w:szCs w:val="28"/>
              </w:rPr>
              <w:t>, на исполнение которых направлен инициативный проект</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3.</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Территория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4.</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Цель и задачи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5.</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6.</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Ожидаемые результаты от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7</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Описание дальнейшего развития инициативного проекта после завершения финансирования (использование, содержание и т.д.)</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8.</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 xml:space="preserve">Ожидаемое количество жителей муниципального образования или его части, заинтересованных в реализации инициативного проекта </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9.</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Сроки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10.</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 xml:space="preserve">Информация об инициаторе проекта </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11.</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 xml:space="preserve">Общая стоимость инициативного </w:t>
            </w:r>
            <w:r w:rsidRPr="00DB30E2">
              <w:rPr>
                <w:rFonts w:ascii="Times New Roman" w:hAnsi="Times New Roman" w:cs="Times New Roman"/>
                <w:sz w:val="28"/>
                <w:szCs w:val="28"/>
              </w:rPr>
              <w:lastRenderedPageBreak/>
              <w:t>проекта</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lastRenderedPageBreak/>
              <w:t>12.</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Средства бюджета</w:t>
            </w:r>
            <w:r>
              <w:rPr>
                <w:rFonts w:ascii="Times New Roman" w:hAnsi="Times New Roman" w:cs="Times New Roman"/>
                <w:sz w:val="28"/>
                <w:szCs w:val="28"/>
              </w:rPr>
              <w:t xml:space="preserve"> Петровского сельского поселения  </w:t>
            </w:r>
            <w:r w:rsidRPr="00DB30E2">
              <w:rPr>
                <w:rFonts w:ascii="Times New Roman" w:hAnsi="Times New Roman" w:cs="Times New Roman"/>
                <w:sz w:val="28"/>
                <w:szCs w:val="28"/>
              </w:rPr>
              <w:t xml:space="preserve"> для реализации инициативного проекта</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13.</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Объем инициативных платежей, обеспечиваемый инициатором проекта</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r w:rsidR="003D6C13" w:rsidRPr="00DB30E2" w:rsidTr="00223525">
        <w:tc>
          <w:tcPr>
            <w:tcW w:w="56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14.</w:t>
            </w:r>
          </w:p>
        </w:tc>
        <w:tc>
          <w:tcPr>
            <w:tcW w:w="4598"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r w:rsidRPr="00DB30E2">
              <w:rPr>
                <w:rFonts w:ascii="Times New Roman" w:hAnsi="Times New Roman" w:cs="Times New Roman"/>
                <w:sz w:val="28"/>
                <w:szCs w:val="28"/>
              </w:rPr>
              <w:t xml:space="preserve">Объем имущественного и (или) трудового участия, обеспечиваемый инициатором проекта </w:t>
            </w:r>
          </w:p>
        </w:tc>
        <w:tc>
          <w:tcPr>
            <w:tcW w:w="453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autoSpaceDE w:val="0"/>
              <w:autoSpaceDN w:val="0"/>
              <w:adjustRightInd w:val="0"/>
              <w:spacing w:after="0" w:line="240" w:lineRule="auto"/>
              <w:rPr>
                <w:rFonts w:ascii="Times New Roman" w:hAnsi="Times New Roman" w:cs="Times New Roman"/>
                <w:sz w:val="28"/>
                <w:szCs w:val="28"/>
              </w:rPr>
            </w:pPr>
          </w:p>
        </w:tc>
      </w:tr>
    </w:tbl>
    <w:p w:rsidR="003D6C13" w:rsidRPr="00DB30E2" w:rsidRDefault="003D6C13" w:rsidP="003D6C13">
      <w:pPr>
        <w:autoSpaceDE w:val="0"/>
        <w:autoSpaceDN w:val="0"/>
        <w:adjustRightInd w:val="0"/>
        <w:spacing w:after="0" w:line="240" w:lineRule="auto"/>
        <w:jc w:val="both"/>
        <w:rPr>
          <w:rFonts w:ascii="Times New Roman" w:hAnsi="Times New Roman" w:cs="Times New Roman"/>
          <w:sz w:val="28"/>
          <w:szCs w:val="28"/>
        </w:rPr>
      </w:pPr>
    </w:p>
    <w:p w:rsidR="003D6C13" w:rsidRPr="00DB30E2" w:rsidRDefault="003D6C13" w:rsidP="003D6C13">
      <w:pPr>
        <w:autoSpaceDE w:val="0"/>
        <w:autoSpaceDN w:val="0"/>
        <w:adjustRightInd w:val="0"/>
        <w:spacing w:line="240" w:lineRule="auto"/>
        <w:jc w:val="right"/>
        <w:rPr>
          <w:rFonts w:ascii="Times New Roman" w:hAnsi="Times New Roman" w:cs="Times New Roman"/>
          <w:sz w:val="28"/>
          <w:szCs w:val="28"/>
        </w:rPr>
      </w:pPr>
      <w:r w:rsidRPr="00DB30E2">
        <w:rPr>
          <w:rFonts w:ascii="Times New Roman" w:hAnsi="Times New Roman" w:cs="Times New Roman"/>
          <w:sz w:val="28"/>
          <w:szCs w:val="28"/>
        </w:rPr>
        <w:t>(представитель инициатора) _______________________ Ф.И.О.</w:t>
      </w:r>
    </w:p>
    <w:p w:rsidR="003D6C13" w:rsidRPr="00DB30E2" w:rsidRDefault="003D6C13" w:rsidP="003D6C13">
      <w:pPr>
        <w:autoSpaceDE w:val="0"/>
        <w:autoSpaceDN w:val="0"/>
        <w:adjustRightInd w:val="0"/>
        <w:spacing w:line="240" w:lineRule="auto"/>
        <w:jc w:val="both"/>
        <w:rPr>
          <w:rFonts w:ascii="Times New Roman" w:hAnsi="Times New Roman" w:cs="Times New Roman"/>
          <w:sz w:val="28"/>
          <w:szCs w:val="28"/>
        </w:rPr>
      </w:pPr>
    </w:p>
    <w:p w:rsidR="003D6C13" w:rsidRPr="00DB30E2" w:rsidRDefault="003D6C13" w:rsidP="003D6C13">
      <w:pPr>
        <w:autoSpaceDE w:val="0"/>
        <w:autoSpaceDN w:val="0"/>
        <w:adjustRightInd w:val="0"/>
        <w:spacing w:line="240" w:lineRule="auto"/>
        <w:jc w:val="both"/>
        <w:rPr>
          <w:rFonts w:ascii="Times New Roman" w:hAnsi="Times New Roman" w:cs="Times New Roman"/>
          <w:sz w:val="28"/>
          <w:szCs w:val="28"/>
        </w:rPr>
      </w:pPr>
      <w:r w:rsidRPr="00DB30E2">
        <w:rPr>
          <w:rFonts w:ascii="Times New Roman" w:hAnsi="Times New Roman" w:cs="Times New Roman"/>
          <w:sz w:val="28"/>
          <w:szCs w:val="28"/>
        </w:rPr>
        <w:t xml:space="preserve">Приложения:  </w:t>
      </w:r>
    </w:p>
    <w:p w:rsidR="003D6C13" w:rsidRPr="00DB30E2" w:rsidRDefault="003D6C13" w:rsidP="003D6C13">
      <w:pPr>
        <w:pStyle w:val="ConsPlusNormal"/>
        <w:numPr>
          <w:ilvl w:val="0"/>
          <w:numId w:val="8"/>
        </w:numPr>
        <w:tabs>
          <w:tab w:val="left" w:pos="1134"/>
        </w:tabs>
        <w:ind w:left="0" w:firstLine="720"/>
        <w:jc w:val="both"/>
        <w:rPr>
          <w:rFonts w:ascii="Times New Roman" w:hAnsi="Times New Roman" w:cs="Times New Roman"/>
          <w:sz w:val="28"/>
          <w:szCs w:val="28"/>
        </w:rPr>
      </w:pPr>
      <w:r w:rsidRPr="00DB30E2">
        <w:rPr>
          <w:rFonts w:ascii="Times New Roman" w:hAnsi="Times New Roman" w:cs="Times New Roman"/>
          <w:sz w:val="28"/>
          <w:szCs w:val="28"/>
        </w:rPr>
        <w:t>Протокол собрания  граждан, в том числе</w:t>
      </w:r>
      <w:r>
        <w:rPr>
          <w:rFonts w:ascii="Times New Roman" w:hAnsi="Times New Roman" w:cs="Times New Roman"/>
          <w:sz w:val="28"/>
          <w:szCs w:val="28"/>
        </w:rPr>
        <w:t xml:space="preserve"> </w:t>
      </w:r>
      <w:r w:rsidRPr="00DB30E2">
        <w:rPr>
          <w:rFonts w:ascii="Times New Roman" w:hAnsi="Times New Roman" w:cs="Times New Roman"/>
          <w:sz w:val="28"/>
          <w:szCs w:val="28"/>
        </w:rPr>
        <w:t>собрания  граждан по вопросам осуществления ТОС.</w:t>
      </w:r>
    </w:p>
    <w:p w:rsidR="003D6C13" w:rsidRPr="00DB30E2" w:rsidRDefault="003D6C13" w:rsidP="003D6C13">
      <w:pPr>
        <w:pStyle w:val="ConsPlusNormal"/>
        <w:numPr>
          <w:ilvl w:val="0"/>
          <w:numId w:val="8"/>
        </w:numPr>
        <w:tabs>
          <w:tab w:val="left" w:pos="1134"/>
        </w:tabs>
        <w:ind w:left="0" w:firstLine="720"/>
        <w:jc w:val="both"/>
        <w:rPr>
          <w:rFonts w:ascii="Times New Roman" w:hAnsi="Times New Roman" w:cs="Times New Roman"/>
          <w:sz w:val="28"/>
          <w:szCs w:val="28"/>
        </w:rPr>
      </w:pPr>
      <w:r w:rsidRPr="00DB30E2">
        <w:rPr>
          <w:rFonts w:ascii="Times New Roman" w:hAnsi="Times New Roman" w:cs="Times New Roman"/>
          <w:sz w:val="28"/>
          <w:szCs w:val="28"/>
        </w:rPr>
        <w:t>Решение администрации</w:t>
      </w:r>
      <w:r>
        <w:rPr>
          <w:rFonts w:ascii="Times New Roman" w:hAnsi="Times New Roman" w:cs="Times New Roman"/>
          <w:sz w:val="28"/>
          <w:szCs w:val="28"/>
        </w:rPr>
        <w:t xml:space="preserve"> сельского поселения</w:t>
      </w:r>
      <w:r w:rsidRPr="00DB30E2">
        <w:rPr>
          <w:rFonts w:ascii="Times New Roman" w:hAnsi="Times New Roman" w:cs="Times New Roman"/>
          <w:sz w:val="28"/>
          <w:szCs w:val="28"/>
        </w:rPr>
        <w:t xml:space="preserve"> об определении части территории муниципального образования, на которой планируется реализовать инициативный проект</w:t>
      </w:r>
    </w:p>
    <w:p w:rsidR="003D6C13" w:rsidRPr="00DB30E2" w:rsidRDefault="003D6C13" w:rsidP="003D6C13">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sidRPr="00DB30E2">
        <w:rPr>
          <w:rFonts w:ascii="Times New Roman" w:hAnsi="Times New Roman" w:cs="Times New Roman"/>
          <w:sz w:val="28"/>
          <w:szCs w:val="28"/>
        </w:rPr>
        <w:t>Расчет и обоснование предполагаемой стоимости инициативного проекта;</w:t>
      </w:r>
    </w:p>
    <w:p w:rsidR="003D6C13" w:rsidRPr="00DB30E2" w:rsidRDefault="003D6C13" w:rsidP="003D6C13">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proofErr w:type="gramStart"/>
      <w:r w:rsidRPr="00DB30E2">
        <w:rPr>
          <w:rFonts w:ascii="Times New Roman" w:hAnsi="Times New Roman" w:cs="Times New Roman"/>
          <w:sz w:val="28"/>
          <w:szCs w:val="28"/>
        </w:rPr>
        <w:t>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(представляется инициатором проекта при условии, если инициативный проект содержит сведения о планируемом финансовом, имущественном и (или) трудовом участии заинтересованных лиц в реализации данного проекта в соответствии с подпунктом 6 пункта 8 Положения).</w:t>
      </w:r>
      <w:proofErr w:type="gramEnd"/>
    </w:p>
    <w:p w:rsidR="003D6C13" w:rsidRPr="00DB30E2" w:rsidRDefault="003D6C13" w:rsidP="003D6C13">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sidRPr="00DB30E2">
        <w:rPr>
          <w:rFonts w:ascii="Times New Roman" w:hAnsi="Times New Roman" w:cs="Times New Roman"/>
          <w:sz w:val="28"/>
          <w:szCs w:val="28"/>
        </w:rPr>
        <w:t>Документы, подтверждающие полномочия инициатора проекта.</w:t>
      </w:r>
    </w:p>
    <w:p w:rsidR="003D6C13" w:rsidRPr="00DB30E2" w:rsidRDefault="003D6C13" w:rsidP="003D6C13">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sidRPr="00DB30E2">
        <w:rPr>
          <w:rFonts w:ascii="Times New Roman" w:hAnsi="Times New Roman" w:cs="Times New Roman"/>
          <w:sz w:val="28"/>
          <w:szCs w:val="28"/>
        </w:rPr>
        <w:t xml:space="preserve">Презентационные    материалы   к    инициативному    проекту (с использованием средств визуализации инициативного проекта), дополнительные материалы (чертежи, макеты, графические материалы, фотографии и другие) при необходимости. </w:t>
      </w:r>
    </w:p>
    <w:p w:rsidR="003D6C13" w:rsidRPr="00DB30E2" w:rsidRDefault="003D6C13" w:rsidP="003D6C13">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sidRPr="00DB30E2">
        <w:rPr>
          <w:rFonts w:ascii="Times New Roman" w:hAnsi="Times New Roman" w:cs="Times New Roman"/>
          <w:sz w:val="28"/>
          <w:szCs w:val="28"/>
        </w:rPr>
        <w:t>Видеозапись</w:t>
      </w:r>
      <w:r>
        <w:rPr>
          <w:rFonts w:ascii="Times New Roman" w:hAnsi="Times New Roman" w:cs="Times New Roman"/>
          <w:sz w:val="28"/>
          <w:szCs w:val="28"/>
        </w:rPr>
        <w:t xml:space="preserve"> схода,</w:t>
      </w:r>
      <w:r w:rsidRPr="00DB30E2">
        <w:rPr>
          <w:rFonts w:ascii="Times New Roman" w:hAnsi="Times New Roman" w:cs="Times New Roman"/>
          <w:sz w:val="28"/>
          <w:szCs w:val="28"/>
        </w:rPr>
        <w:t xml:space="preserve"> собрания или конференции граждан, в том числе</w:t>
      </w:r>
      <w:r>
        <w:rPr>
          <w:rFonts w:ascii="Times New Roman" w:hAnsi="Times New Roman" w:cs="Times New Roman"/>
          <w:sz w:val="28"/>
          <w:szCs w:val="28"/>
        </w:rPr>
        <w:t xml:space="preserve"> схода,</w:t>
      </w:r>
      <w:r w:rsidRPr="00DB30E2">
        <w:rPr>
          <w:rFonts w:ascii="Times New Roman" w:hAnsi="Times New Roman" w:cs="Times New Roman"/>
          <w:sz w:val="28"/>
          <w:szCs w:val="28"/>
        </w:rPr>
        <w:t xml:space="preserve"> собрания или конференции граждан по вопросам осуществления ТОС (при наличии);</w:t>
      </w:r>
    </w:p>
    <w:p w:rsidR="003D6C13" w:rsidRPr="00DB30E2" w:rsidRDefault="003D6C13" w:rsidP="003D6C13">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sidRPr="00DB30E2">
        <w:rPr>
          <w:rFonts w:ascii="Times New Roman" w:hAnsi="Times New Roman" w:cs="Times New Roman"/>
          <w:sz w:val="28"/>
          <w:szCs w:val="28"/>
        </w:rPr>
        <w:t>Документы и (или) копии документов, иные материалы, подтверждающие продвижение инициативного проекта среди граждан с использованием одного или нескольких информационных каналов</w:t>
      </w:r>
    </w:p>
    <w:p w:rsidR="009A05AC" w:rsidRDefault="003D6C13" w:rsidP="009A05AC">
      <w:pPr>
        <w:numPr>
          <w:ilvl w:val="0"/>
          <w:numId w:val="8"/>
        </w:numPr>
        <w:tabs>
          <w:tab w:val="left" w:pos="1134"/>
        </w:tabs>
        <w:autoSpaceDE w:val="0"/>
        <w:autoSpaceDN w:val="0"/>
        <w:adjustRightInd w:val="0"/>
        <w:spacing w:after="0" w:line="240" w:lineRule="auto"/>
        <w:ind w:left="0" w:firstLine="720"/>
        <w:jc w:val="both"/>
        <w:rPr>
          <w:rFonts w:ascii="Times New Roman" w:hAnsi="Times New Roman" w:cs="Times New Roman"/>
          <w:sz w:val="28"/>
          <w:szCs w:val="28"/>
        </w:rPr>
      </w:pPr>
      <w:r w:rsidRPr="00DB30E2">
        <w:rPr>
          <w:rFonts w:ascii="Times New Roman" w:hAnsi="Times New Roman" w:cs="Times New Roman"/>
          <w:sz w:val="28"/>
          <w:szCs w:val="28"/>
        </w:rPr>
        <w:t>Согласие на обработку персональных данных инициатора проекта (в случае внесения проекта инициативной группой, согласие на обработку персональных данных представляют все участники инициативной группы).</w:t>
      </w:r>
    </w:p>
    <w:p w:rsidR="009A05AC" w:rsidRDefault="009A05AC" w:rsidP="009A05AC">
      <w:pPr>
        <w:tabs>
          <w:tab w:val="left" w:pos="1134"/>
        </w:tabs>
        <w:autoSpaceDE w:val="0"/>
        <w:autoSpaceDN w:val="0"/>
        <w:adjustRightInd w:val="0"/>
        <w:spacing w:after="0" w:line="240" w:lineRule="auto"/>
        <w:ind w:left="720"/>
        <w:jc w:val="both"/>
        <w:rPr>
          <w:rFonts w:ascii="Times New Roman" w:hAnsi="Times New Roman" w:cs="Times New Roman"/>
          <w:sz w:val="28"/>
          <w:szCs w:val="28"/>
        </w:rPr>
      </w:pPr>
    </w:p>
    <w:p w:rsidR="003D6C13" w:rsidRPr="009A05AC" w:rsidRDefault="003D6C13" w:rsidP="009A05AC">
      <w:pPr>
        <w:tabs>
          <w:tab w:val="left" w:pos="1134"/>
        </w:tabs>
        <w:autoSpaceDE w:val="0"/>
        <w:autoSpaceDN w:val="0"/>
        <w:adjustRightInd w:val="0"/>
        <w:spacing w:after="0" w:line="240" w:lineRule="auto"/>
        <w:ind w:left="720"/>
        <w:jc w:val="center"/>
        <w:rPr>
          <w:rFonts w:ascii="Times New Roman" w:hAnsi="Times New Roman" w:cs="Times New Roman"/>
          <w:sz w:val="28"/>
          <w:szCs w:val="28"/>
        </w:rPr>
      </w:pPr>
      <w:r w:rsidRPr="009A05AC">
        <w:rPr>
          <w:rFonts w:ascii="Times New Roman" w:hAnsi="Times New Roman" w:cs="Times New Roman"/>
          <w:sz w:val="24"/>
          <w:szCs w:val="24"/>
        </w:rPr>
        <w:lastRenderedPageBreak/>
        <w:t>Согласие на обработку персональных данных</w:t>
      </w:r>
    </w:p>
    <w:p w:rsidR="003D6C13" w:rsidRPr="00485D38" w:rsidRDefault="003D6C13" w:rsidP="003D6C13">
      <w:pPr>
        <w:autoSpaceDE w:val="0"/>
        <w:autoSpaceDN w:val="0"/>
        <w:adjustRightInd w:val="0"/>
        <w:spacing w:after="0" w:line="240" w:lineRule="auto"/>
        <w:jc w:val="both"/>
        <w:rPr>
          <w:rFonts w:ascii="Times New Roman" w:hAnsi="Times New Roman" w:cs="Times New Roman"/>
          <w:sz w:val="24"/>
          <w:szCs w:val="24"/>
        </w:rPr>
      </w:pPr>
      <w:r w:rsidRPr="00485D38">
        <w:rPr>
          <w:rFonts w:ascii="Times New Roman" w:hAnsi="Times New Roman" w:cs="Times New Roman"/>
          <w:sz w:val="24"/>
          <w:szCs w:val="24"/>
        </w:rPr>
        <w:t>Я _______________________________________________________________,</w:t>
      </w:r>
    </w:p>
    <w:p w:rsidR="003D6C13" w:rsidRPr="00485D38" w:rsidRDefault="003D6C13" w:rsidP="003D6C13">
      <w:pPr>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485D38">
        <w:rPr>
          <w:rFonts w:ascii="Times New Roman" w:hAnsi="Times New Roman" w:cs="Times New Roman"/>
          <w:sz w:val="24"/>
          <w:szCs w:val="24"/>
          <w:vertAlign w:val="superscript"/>
        </w:rPr>
        <w:t>(фамилия, имя, отчество)</w:t>
      </w:r>
    </w:p>
    <w:p w:rsidR="003D6C13" w:rsidRPr="00485D38" w:rsidRDefault="003D6C13" w:rsidP="003D6C13">
      <w:pPr>
        <w:autoSpaceDE w:val="0"/>
        <w:autoSpaceDN w:val="0"/>
        <w:adjustRightInd w:val="0"/>
        <w:spacing w:after="0" w:line="240" w:lineRule="auto"/>
        <w:jc w:val="both"/>
        <w:rPr>
          <w:rFonts w:ascii="Times New Roman" w:hAnsi="Times New Roman" w:cs="Times New Roman"/>
          <w:sz w:val="24"/>
          <w:szCs w:val="24"/>
        </w:rPr>
      </w:pPr>
      <w:r w:rsidRPr="00485D38">
        <w:rPr>
          <w:rFonts w:ascii="Times New Roman" w:hAnsi="Times New Roman" w:cs="Times New Roman"/>
          <w:sz w:val="24"/>
          <w:szCs w:val="24"/>
        </w:rPr>
        <w:t>зарегистрированны</w:t>
      </w:r>
      <w:proofErr w:type="gramStart"/>
      <w:r w:rsidRPr="00485D38">
        <w:rPr>
          <w:rFonts w:ascii="Times New Roman" w:hAnsi="Times New Roman" w:cs="Times New Roman"/>
          <w:sz w:val="24"/>
          <w:szCs w:val="24"/>
        </w:rPr>
        <w:t>й(</w:t>
      </w:r>
      <w:proofErr w:type="spellStart"/>
      <w:proofErr w:type="gramEnd"/>
      <w:r w:rsidRPr="00485D38">
        <w:rPr>
          <w:rFonts w:ascii="Times New Roman" w:hAnsi="Times New Roman" w:cs="Times New Roman"/>
          <w:sz w:val="24"/>
          <w:szCs w:val="24"/>
        </w:rPr>
        <w:t>ая</w:t>
      </w:r>
      <w:proofErr w:type="spellEnd"/>
      <w:r w:rsidRPr="00485D38">
        <w:rPr>
          <w:rFonts w:ascii="Times New Roman" w:hAnsi="Times New Roman" w:cs="Times New Roman"/>
          <w:sz w:val="24"/>
          <w:szCs w:val="24"/>
        </w:rPr>
        <w:t>)по адресу: ______________________________________________________________,</w:t>
      </w:r>
    </w:p>
    <w:p w:rsidR="003D6C13" w:rsidRPr="00485D38" w:rsidRDefault="003D6C13" w:rsidP="003D6C13">
      <w:pPr>
        <w:autoSpaceDE w:val="0"/>
        <w:autoSpaceDN w:val="0"/>
        <w:adjustRightInd w:val="0"/>
        <w:spacing w:after="0" w:line="240" w:lineRule="auto"/>
        <w:jc w:val="both"/>
        <w:rPr>
          <w:rFonts w:ascii="Times New Roman" w:hAnsi="Times New Roman" w:cs="Times New Roman"/>
          <w:sz w:val="24"/>
          <w:szCs w:val="24"/>
        </w:rPr>
      </w:pPr>
    </w:p>
    <w:p w:rsidR="003D6C13" w:rsidRPr="00485D38" w:rsidRDefault="003D6C13" w:rsidP="003D6C13">
      <w:pPr>
        <w:autoSpaceDE w:val="0"/>
        <w:autoSpaceDN w:val="0"/>
        <w:adjustRightInd w:val="0"/>
        <w:spacing w:after="0" w:line="240" w:lineRule="auto"/>
        <w:jc w:val="both"/>
        <w:rPr>
          <w:rFonts w:ascii="Times New Roman" w:hAnsi="Times New Roman" w:cs="Times New Roman"/>
          <w:sz w:val="24"/>
          <w:szCs w:val="24"/>
        </w:rPr>
      </w:pPr>
      <w:r w:rsidRPr="00485D38">
        <w:rPr>
          <w:rFonts w:ascii="Times New Roman" w:hAnsi="Times New Roman" w:cs="Times New Roman"/>
          <w:sz w:val="24"/>
          <w:szCs w:val="24"/>
        </w:rPr>
        <w:t>серия______№____________</w:t>
      </w:r>
      <w:proofErr w:type="gramStart"/>
      <w:r w:rsidRPr="00485D38">
        <w:rPr>
          <w:rFonts w:ascii="Times New Roman" w:hAnsi="Times New Roman" w:cs="Times New Roman"/>
          <w:sz w:val="24"/>
          <w:szCs w:val="24"/>
        </w:rPr>
        <w:t>выдан</w:t>
      </w:r>
      <w:proofErr w:type="gramEnd"/>
      <w:r w:rsidRPr="00485D38">
        <w:rPr>
          <w:rFonts w:ascii="Times New Roman" w:hAnsi="Times New Roman" w:cs="Times New Roman"/>
          <w:sz w:val="24"/>
          <w:szCs w:val="24"/>
        </w:rPr>
        <w:t>____________________________________________,</w:t>
      </w:r>
    </w:p>
    <w:p w:rsidR="003D6C13" w:rsidRPr="00485D38" w:rsidRDefault="003D6C13" w:rsidP="003D6C13">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485D38">
        <w:rPr>
          <w:rFonts w:ascii="Times New Roman" w:hAnsi="Times New Roman" w:cs="Times New Roman"/>
          <w:sz w:val="24"/>
          <w:szCs w:val="24"/>
          <w:vertAlign w:val="superscript"/>
        </w:rPr>
        <w:t xml:space="preserve">     (документа, удостоверяющего личность)                     (дата)</w:t>
      </w:r>
    </w:p>
    <w:p w:rsidR="003D6C13" w:rsidRPr="00485D38" w:rsidRDefault="003D6C13" w:rsidP="003D6C13">
      <w:pPr>
        <w:autoSpaceDE w:val="0"/>
        <w:autoSpaceDN w:val="0"/>
        <w:adjustRightInd w:val="0"/>
        <w:spacing w:after="0" w:line="240" w:lineRule="auto"/>
        <w:jc w:val="both"/>
        <w:rPr>
          <w:rFonts w:ascii="Times New Roman" w:hAnsi="Times New Roman" w:cs="Times New Roman"/>
          <w:sz w:val="24"/>
          <w:szCs w:val="24"/>
        </w:rPr>
      </w:pPr>
      <w:r w:rsidRPr="00485D38">
        <w:rPr>
          <w:rFonts w:ascii="Times New Roman" w:hAnsi="Times New Roman" w:cs="Times New Roman"/>
          <w:sz w:val="24"/>
          <w:szCs w:val="24"/>
        </w:rPr>
        <w:t>__________________________________________________________________,</w:t>
      </w:r>
    </w:p>
    <w:p w:rsidR="003D6C13" w:rsidRPr="00485D38" w:rsidRDefault="003D6C13" w:rsidP="003D6C13">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485D38">
        <w:rPr>
          <w:rFonts w:ascii="Times New Roman" w:hAnsi="Times New Roman" w:cs="Times New Roman"/>
          <w:sz w:val="24"/>
          <w:szCs w:val="24"/>
          <w:vertAlign w:val="superscript"/>
        </w:rPr>
        <w:t xml:space="preserve">                                                          (орган, выдавший документ, удостоверяющий личность)</w:t>
      </w:r>
    </w:p>
    <w:p w:rsidR="003D6C13" w:rsidRPr="00485D38" w:rsidRDefault="003D6C13" w:rsidP="003D6C13">
      <w:pPr>
        <w:autoSpaceDE w:val="0"/>
        <w:autoSpaceDN w:val="0"/>
        <w:adjustRightInd w:val="0"/>
        <w:spacing w:after="0" w:line="240" w:lineRule="auto"/>
        <w:jc w:val="both"/>
        <w:rPr>
          <w:rFonts w:ascii="Times New Roman" w:hAnsi="Times New Roman" w:cs="Times New Roman"/>
          <w:sz w:val="24"/>
          <w:szCs w:val="24"/>
        </w:rPr>
      </w:pPr>
      <w:r w:rsidRPr="00485D38">
        <w:rPr>
          <w:rFonts w:ascii="Times New Roman" w:hAnsi="Times New Roman" w:cs="Times New Roman"/>
          <w:sz w:val="24"/>
          <w:szCs w:val="24"/>
        </w:rPr>
        <w:t>в соответствии со статьей 9 Федерального закона от 27 июля 2006 года № 152-ФЗ «О персональных данных» настоящим даю свое согласие на обработку моих персональных данных  администрацией</w:t>
      </w:r>
      <w:r>
        <w:rPr>
          <w:rFonts w:ascii="Times New Roman" w:hAnsi="Times New Roman" w:cs="Times New Roman"/>
          <w:sz w:val="24"/>
          <w:szCs w:val="24"/>
        </w:rPr>
        <w:t xml:space="preserve"> Петровского</w:t>
      </w:r>
      <w:r w:rsidRPr="00485D38">
        <w:rPr>
          <w:rFonts w:ascii="Times New Roman" w:hAnsi="Times New Roman" w:cs="Times New Roman"/>
          <w:sz w:val="24"/>
          <w:szCs w:val="24"/>
        </w:rPr>
        <w:t xml:space="preserve"> сельского поселения</w:t>
      </w:r>
      <w:r>
        <w:rPr>
          <w:rFonts w:ascii="Times New Roman" w:hAnsi="Times New Roman" w:cs="Times New Roman"/>
          <w:sz w:val="24"/>
          <w:szCs w:val="24"/>
        </w:rPr>
        <w:t>, находящейся по адресу: 457012</w:t>
      </w:r>
      <w:r w:rsidRPr="00485D38">
        <w:rPr>
          <w:rFonts w:ascii="Times New Roman" w:hAnsi="Times New Roman" w:cs="Times New Roman"/>
          <w:sz w:val="24"/>
          <w:szCs w:val="24"/>
        </w:rPr>
        <w:t xml:space="preserve">, </w:t>
      </w:r>
      <w:proofErr w:type="gramStart"/>
      <w:r w:rsidRPr="00485D38">
        <w:rPr>
          <w:rFonts w:ascii="Times New Roman" w:hAnsi="Times New Roman" w:cs="Times New Roman"/>
          <w:sz w:val="24"/>
          <w:szCs w:val="24"/>
        </w:rPr>
        <w:t>Челябинская</w:t>
      </w:r>
      <w:proofErr w:type="gramEnd"/>
      <w:r w:rsidRPr="00485D38">
        <w:rPr>
          <w:rFonts w:ascii="Times New Roman" w:hAnsi="Times New Roman" w:cs="Times New Roman"/>
          <w:sz w:val="24"/>
          <w:szCs w:val="24"/>
        </w:rPr>
        <w:t xml:space="preserve"> обл., </w:t>
      </w:r>
      <w:r>
        <w:rPr>
          <w:rFonts w:ascii="Times New Roman" w:hAnsi="Times New Roman" w:cs="Times New Roman"/>
          <w:sz w:val="24"/>
          <w:szCs w:val="24"/>
        </w:rPr>
        <w:t>Увельский район, с. Петровское, ул. Юбилейная</w:t>
      </w:r>
      <w:r w:rsidRPr="00485D38">
        <w:rPr>
          <w:rFonts w:ascii="Times New Roman" w:hAnsi="Times New Roman" w:cs="Times New Roman"/>
          <w:sz w:val="24"/>
          <w:szCs w:val="24"/>
        </w:rPr>
        <w:t>,</w:t>
      </w:r>
      <w:r>
        <w:rPr>
          <w:rFonts w:ascii="Times New Roman" w:hAnsi="Times New Roman" w:cs="Times New Roman"/>
          <w:sz w:val="24"/>
          <w:szCs w:val="24"/>
        </w:rPr>
        <w:t xml:space="preserve"> 15.</w:t>
      </w:r>
    </w:p>
    <w:p w:rsidR="003D6C13" w:rsidRPr="00485D38" w:rsidRDefault="003D6C13" w:rsidP="003D6C13">
      <w:pPr>
        <w:autoSpaceDE w:val="0"/>
        <w:autoSpaceDN w:val="0"/>
        <w:adjustRightInd w:val="0"/>
        <w:spacing w:after="0" w:line="240" w:lineRule="auto"/>
        <w:ind w:firstLine="709"/>
        <w:jc w:val="both"/>
        <w:rPr>
          <w:rFonts w:ascii="Times New Roman" w:hAnsi="Times New Roman" w:cs="Times New Roman"/>
          <w:sz w:val="24"/>
          <w:szCs w:val="24"/>
        </w:rPr>
      </w:pPr>
      <w:r w:rsidRPr="00485D38">
        <w:rPr>
          <w:rFonts w:ascii="Times New Roman" w:hAnsi="Times New Roman" w:cs="Times New Roman"/>
          <w:sz w:val="24"/>
          <w:szCs w:val="24"/>
        </w:rPr>
        <w:t xml:space="preserve">Обработка персональных данных осуществляется операторами персональных </w:t>
      </w:r>
      <w:proofErr w:type="gramStart"/>
      <w:r w:rsidRPr="00485D38">
        <w:rPr>
          <w:rFonts w:ascii="Times New Roman" w:hAnsi="Times New Roman" w:cs="Times New Roman"/>
          <w:sz w:val="24"/>
          <w:szCs w:val="24"/>
        </w:rPr>
        <w:t>данных</w:t>
      </w:r>
      <w:proofErr w:type="gramEnd"/>
      <w:r w:rsidRPr="00485D38">
        <w:rPr>
          <w:rFonts w:ascii="Times New Roman" w:hAnsi="Times New Roman" w:cs="Times New Roman"/>
          <w:sz w:val="24"/>
          <w:szCs w:val="24"/>
        </w:rPr>
        <w:t xml:space="preserve">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3D6C13" w:rsidRPr="00485D38" w:rsidRDefault="003D6C13" w:rsidP="003D6C1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485D38">
        <w:rPr>
          <w:rFonts w:ascii="Times New Roman"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3D6C13" w:rsidRPr="00485D38" w:rsidRDefault="003D6C13" w:rsidP="003D6C13">
      <w:pPr>
        <w:autoSpaceDE w:val="0"/>
        <w:autoSpaceDN w:val="0"/>
        <w:adjustRightInd w:val="0"/>
        <w:spacing w:after="0" w:line="240" w:lineRule="auto"/>
        <w:ind w:firstLine="709"/>
        <w:jc w:val="both"/>
        <w:rPr>
          <w:rFonts w:ascii="Times New Roman" w:hAnsi="Times New Roman" w:cs="Times New Roman"/>
          <w:sz w:val="24"/>
          <w:szCs w:val="24"/>
        </w:rPr>
      </w:pPr>
      <w:r w:rsidRPr="00485D38">
        <w:rPr>
          <w:rFonts w:ascii="Times New Roman" w:hAnsi="Times New Roman" w:cs="Times New Roman"/>
          <w:sz w:val="24"/>
          <w:szCs w:val="24"/>
        </w:rPr>
        <w:t>Также выражаю согласие на опубликование (обнародование) и размещение на официальном сайте местной администрации в информационно-телекоммуникационной сети «Интернет» сведений обо мне, как об инициаторе проекта.</w:t>
      </w:r>
    </w:p>
    <w:p w:rsidR="003D6C13" w:rsidRPr="00485D38" w:rsidRDefault="003D6C13" w:rsidP="003D6C13">
      <w:pPr>
        <w:autoSpaceDE w:val="0"/>
        <w:autoSpaceDN w:val="0"/>
        <w:adjustRightInd w:val="0"/>
        <w:spacing w:after="0" w:line="240" w:lineRule="auto"/>
        <w:ind w:firstLine="709"/>
        <w:jc w:val="both"/>
        <w:rPr>
          <w:rFonts w:ascii="Times New Roman" w:hAnsi="Times New Roman" w:cs="Times New Roman"/>
          <w:sz w:val="24"/>
          <w:szCs w:val="24"/>
        </w:rPr>
      </w:pPr>
      <w:r w:rsidRPr="00485D38">
        <w:rPr>
          <w:rFonts w:ascii="Times New Roman" w:hAnsi="Times New Roman" w:cs="Times New Roman"/>
          <w:sz w:val="24"/>
          <w:szCs w:val="24"/>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3D6C13" w:rsidRPr="00485D38" w:rsidRDefault="003D6C13" w:rsidP="003D6C13">
      <w:pPr>
        <w:autoSpaceDE w:val="0"/>
        <w:autoSpaceDN w:val="0"/>
        <w:adjustRightInd w:val="0"/>
        <w:spacing w:after="0" w:line="240" w:lineRule="auto"/>
        <w:ind w:firstLine="709"/>
        <w:jc w:val="both"/>
        <w:rPr>
          <w:rFonts w:ascii="Times New Roman" w:hAnsi="Times New Roman" w:cs="Times New Roman"/>
          <w:sz w:val="24"/>
          <w:szCs w:val="24"/>
        </w:rPr>
      </w:pPr>
      <w:r w:rsidRPr="00485D38">
        <w:rPr>
          <w:rFonts w:ascii="Times New Roman" w:hAnsi="Times New Roman" w:cs="Times New Roman"/>
          <w:sz w:val="24"/>
          <w:szCs w:val="24"/>
        </w:rPr>
        <w:t>Согласие на обработку персональных данных может быть отозвано.</w:t>
      </w:r>
    </w:p>
    <w:p w:rsidR="003D6C13" w:rsidRPr="00485D38" w:rsidRDefault="003D6C13" w:rsidP="003D6C13">
      <w:pPr>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485D38">
        <w:rPr>
          <w:rFonts w:ascii="Times New Roman" w:hAnsi="Times New Roman" w:cs="Times New Roman"/>
          <w:sz w:val="24"/>
          <w:szCs w:val="24"/>
        </w:rPr>
        <w:t>________________________________________</w:t>
      </w:r>
      <w:r>
        <w:rPr>
          <w:rFonts w:ascii="Times New Roman" w:hAnsi="Times New Roman" w:cs="Times New Roman"/>
          <w:sz w:val="24"/>
          <w:szCs w:val="24"/>
        </w:rPr>
        <w:t>______/_____________________</w:t>
      </w:r>
      <w:r w:rsidRPr="00485D38">
        <w:rPr>
          <w:rFonts w:ascii="Times New Roman" w:hAnsi="Times New Roman" w:cs="Times New Roman"/>
          <w:sz w:val="24"/>
          <w:szCs w:val="24"/>
        </w:rPr>
        <w:t>__/</w:t>
      </w:r>
      <w:r w:rsidRPr="00485D38">
        <w:rPr>
          <w:rFonts w:ascii="Times New Roman" w:hAnsi="Times New Roman" w:cs="Times New Roman"/>
          <w:sz w:val="24"/>
          <w:szCs w:val="24"/>
          <w:vertAlign w:val="superscript"/>
        </w:rPr>
        <w:t xml:space="preserve">                                                  (фамилия, имя, отчество)                                                                                 (подпись)</w:t>
      </w:r>
    </w:p>
    <w:p w:rsidR="003D6C13" w:rsidRPr="00485D3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3D6C13" w:rsidRPr="00485D3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3D6C13" w:rsidRPr="00485D3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3D6C13" w:rsidRPr="00485D3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3D6C13" w:rsidRPr="00485D3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3D6C13" w:rsidRPr="00485D3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3D6C13" w:rsidRPr="00485D3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3D6C13" w:rsidRPr="00485D3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p>
    <w:p w:rsidR="003D6C13"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rPr>
          <w:rFonts w:ascii="Times New Roman" w:eastAsia="Times New Roman" w:hAnsi="Times New Roman" w:cs="Times New Roman"/>
          <w:bCs/>
          <w:sz w:val="28"/>
          <w:szCs w:val="28"/>
        </w:rPr>
      </w:pPr>
    </w:p>
    <w:p w:rsidR="003D6C13"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8"/>
          <w:szCs w:val="28"/>
        </w:rPr>
      </w:pPr>
    </w:p>
    <w:p w:rsidR="003D6C13" w:rsidRPr="00B37D4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B37D48">
        <w:rPr>
          <w:rFonts w:ascii="Times New Roman" w:eastAsia="Times New Roman" w:hAnsi="Times New Roman" w:cs="Times New Roman"/>
          <w:bCs/>
          <w:sz w:val="24"/>
          <w:szCs w:val="24"/>
        </w:rPr>
        <w:lastRenderedPageBreak/>
        <w:t xml:space="preserve">ПРИЛОЖЕНИЕ </w:t>
      </w:r>
      <w:r w:rsidR="009A05AC">
        <w:rPr>
          <w:rFonts w:ascii="Times New Roman" w:eastAsia="Times New Roman" w:hAnsi="Times New Roman" w:cs="Times New Roman"/>
          <w:bCs/>
          <w:sz w:val="24"/>
          <w:szCs w:val="24"/>
        </w:rPr>
        <w:t>3</w:t>
      </w:r>
    </w:p>
    <w:p w:rsidR="003D6C13" w:rsidRPr="00B37D48" w:rsidRDefault="003D6C13" w:rsidP="003D6C13">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B37D48">
        <w:rPr>
          <w:rFonts w:ascii="Times New Roman" w:eastAsia="Times New Roman" w:hAnsi="Times New Roman" w:cs="Times New Roman"/>
          <w:bCs/>
          <w:sz w:val="24"/>
          <w:szCs w:val="24"/>
        </w:rPr>
        <w:t xml:space="preserve">к Положению о реализации инициативных проектов в </w:t>
      </w:r>
      <w:r w:rsidR="009A05AC">
        <w:rPr>
          <w:rFonts w:ascii="Times New Roman" w:eastAsia="Times New Roman" w:hAnsi="Times New Roman" w:cs="Times New Roman"/>
          <w:bCs/>
          <w:sz w:val="24"/>
          <w:szCs w:val="24"/>
        </w:rPr>
        <w:t>Красносельском</w:t>
      </w:r>
      <w:r w:rsidRPr="00B37D48">
        <w:rPr>
          <w:rFonts w:ascii="Times New Roman" w:eastAsia="Times New Roman" w:hAnsi="Times New Roman" w:cs="Times New Roman"/>
          <w:bCs/>
          <w:sz w:val="24"/>
          <w:szCs w:val="24"/>
        </w:rPr>
        <w:t xml:space="preserve">  сельском поселении</w:t>
      </w:r>
    </w:p>
    <w:p w:rsidR="003D6C13" w:rsidRPr="00DB30E2" w:rsidRDefault="003D6C13" w:rsidP="003D6C13">
      <w:pPr>
        <w:pStyle w:val="Heading10"/>
        <w:keepNext/>
        <w:keepLines/>
        <w:shd w:val="clear" w:color="auto" w:fill="auto"/>
        <w:spacing w:before="0" w:line="240" w:lineRule="auto"/>
        <w:ind w:right="60" w:firstLine="0"/>
        <w:jc w:val="right"/>
        <w:rPr>
          <w:sz w:val="28"/>
          <w:szCs w:val="28"/>
        </w:rPr>
      </w:pPr>
    </w:p>
    <w:p w:rsidR="003D6C13" w:rsidRPr="00DB30E2" w:rsidRDefault="003D6C13" w:rsidP="003D6C13">
      <w:pPr>
        <w:pStyle w:val="Heading10"/>
        <w:keepNext/>
        <w:keepLines/>
        <w:shd w:val="clear" w:color="auto" w:fill="auto"/>
        <w:spacing w:before="0" w:line="240" w:lineRule="auto"/>
        <w:ind w:right="60" w:firstLine="0"/>
        <w:jc w:val="right"/>
        <w:rPr>
          <w:sz w:val="28"/>
          <w:szCs w:val="28"/>
        </w:rPr>
      </w:pPr>
    </w:p>
    <w:p w:rsidR="003D6C13" w:rsidRPr="00DB30E2" w:rsidRDefault="003D6C13" w:rsidP="003D6C13">
      <w:pPr>
        <w:pStyle w:val="Heading10"/>
        <w:keepNext/>
        <w:keepLines/>
        <w:shd w:val="clear" w:color="auto" w:fill="auto"/>
        <w:spacing w:before="0" w:line="298" w:lineRule="exact"/>
        <w:ind w:right="60" w:firstLine="0"/>
        <w:jc w:val="center"/>
        <w:rPr>
          <w:sz w:val="28"/>
          <w:szCs w:val="28"/>
        </w:rPr>
      </w:pPr>
      <w:r w:rsidRPr="00DB30E2">
        <w:rPr>
          <w:sz w:val="28"/>
          <w:szCs w:val="28"/>
        </w:rPr>
        <w:t>Критерии конкурсного отбора инициативных проектов</w:t>
      </w:r>
    </w:p>
    <w:p w:rsidR="003D6C13" w:rsidRPr="00DB30E2" w:rsidRDefault="003D6C13" w:rsidP="003D6C13">
      <w:pPr>
        <w:pStyle w:val="Heading10"/>
        <w:keepNext/>
        <w:keepLines/>
        <w:shd w:val="clear" w:color="auto" w:fill="auto"/>
        <w:spacing w:before="0" w:line="298" w:lineRule="exact"/>
        <w:ind w:right="60" w:firstLine="0"/>
        <w:jc w:val="center"/>
        <w:rPr>
          <w:sz w:val="28"/>
          <w:szCs w:val="28"/>
        </w:rPr>
      </w:pPr>
    </w:p>
    <w:tbl>
      <w:tblPr>
        <w:tblW w:w="9765" w:type="dxa"/>
        <w:tblLayout w:type="fixed"/>
        <w:tblCellMar>
          <w:left w:w="10" w:type="dxa"/>
          <w:right w:w="10" w:type="dxa"/>
        </w:tblCellMar>
        <w:tblLook w:val="04A0"/>
      </w:tblPr>
      <w:tblGrid>
        <w:gridCol w:w="677"/>
        <w:gridCol w:w="6102"/>
        <w:gridCol w:w="2986"/>
      </w:tblGrid>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firstLine="0"/>
              <w:jc w:val="center"/>
              <w:rPr>
                <w:sz w:val="28"/>
                <w:szCs w:val="28"/>
              </w:rPr>
            </w:pPr>
            <w:r w:rsidRPr="00DB30E2">
              <w:rPr>
                <w:sz w:val="28"/>
                <w:szCs w:val="28"/>
              </w:rPr>
              <w:t xml:space="preserve">№ </w:t>
            </w: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jc w:val="center"/>
              <w:rPr>
                <w:sz w:val="28"/>
                <w:szCs w:val="28"/>
              </w:rPr>
            </w:pPr>
            <w:r w:rsidRPr="00DB30E2">
              <w:rPr>
                <w:sz w:val="28"/>
                <w:szCs w:val="28"/>
              </w:rPr>
              <w:t>Наименование критерия конкурсного отбора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Количество баллов, на</w:t>
            </w:r>
            <w:r w:rsidRPr="00DB30E2">
              <w:rPr>
                <w:sz w:val="28"/>
                <w:szCs w:val="28"/>
              </w:rPr>
              <w:softHyphen/>
              <w:t>числяемых по каждому критерию конкурсного отбора инициативного проекта</w:t>
            </w:r>
          </w:p>
        </w:tc>
      </w:tr>
      <w:tr w:rsidR="003D6C13" w:rsidRPr="00DB30E2" w:rsidTr="00223525">
        <w:trPr>
          <w:trHeight w:val="541"/>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firstLine="0"/>
              <w:jc w:val="center"/>
              <w:rPr>
                <w:sz w:val="28"/>
                <w:szCs w:val="28"/>
              </w:rPr>
            </w:pPr>
            <w:r w:rsidRPr="00DB30E2">
              <w:rPr>
                <w:sz w:val="28"/>
                <w:szCs w:val="28"/>
              </w:rPr>
              <w:t>1</w:t>
            </w: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Приоритетные направления реализации инициатив</w:t>
            </w:r>
            <w:r w:rsidRPr="00DB30E2">
              <w:rPr>
                <w:sz w:val="28"/>
                <w:szCs w:val="28"/>
              </w:rPr>
              <w:softHyphen/>
              <w:t>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pStyle w:val="1"/>
              <w:spacing w:after="0" w:line="240" w:lineRule="auto"/>
              <w:ind w:left="26"/>
              <w:jc w:val="center"/>
              <w:rPr>
                <w:sz w:val="28"/>
                <w:szCs w:val="28"/>
              </w:rPr>
            </w:pPr>
          </w:p>
        </w:tc>
      </w:tr>
      <w:tr w:rsidR="003D6C13" w:rsidRPr="00DB30E2" w:rsidTr="00223525">
        <w:trPr>
          <w:trHeight w:val="581"/>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организация благоустройства территории муници</w:t>
            </w:r>
            <w:r w:rsidRPr="00DB30E2">
              <w:rPr>
                <w:sz w:val="28"/>
                <w:szCs w:val="28"/>
              </w:rPr>
              <w:softHyphen/>
              <w:t>пального образования или его части</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5</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обеспечение условий для развития физической куль</w:t>
            </w:r>
            <w:r w:rsidRPr="00DB30E2">
              <w:rPr>
                <w:sz w:val="28"/>
                <w:szCs w:val="28"/>
              </w:rPr>
              <w:softHyphen/>
              <w:t>туры, массового спорта, прове</w:t>
            </w:r>
            <w:r w:rsidRPr="00DB30E2">
              <w:rPr>
                <w:sz w:val="28"/>
                <w:szCs w:val="28"/>
              </w:rPr>
              <w:softHyphen/>
              <w:t>дения культурных мероприятий</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5</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организация обустройства объектов социальной ин</w:t>
            </w:r>
            <w:r w:rsidRPr="00DB30E2">
              <w:rPr>
                <w:sz w:val="28"/>
                <w:szCs w:val="28"/>
              </w:rPr>
              <w:softHyphen/>
              <w:t>фраструктуры</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5</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дорожная деятельность в отношении автомобиль</w:t>
            </w:r>
            <w:r w:rsidRPr="00DB30E2">
              <w:rPr>
                <w:sz w:val="28"/>
                <w:szCs w:val="28"/>
              </w:rPr>
              <w:softHyphen/>
              <w:t>ных дорог местного значения</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5</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иные направления, связанные с решением вопросов местного значения</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4</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firstLine="0"/>
              <w:jc w:val="center"/>
              <w:rPr>
                <w:sz w:val="28"/>
                <w:szCs w:val="28"/>
              </w:rPr>
            </w:pPr>
            <w:r w:rsidRPr="00DB30E2">
              <w:rPr>
                <w:sz w:val="28"/>
                <w:szCs w:val="28"/>
              </w:rPr>
              <w:t>2</w:t>
            </w: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Количество жителей муниципального образования или его части, заинтересованных в реализации ини</w:t>
            </w:r>
            <w:r w:rsidRPr="00DB30E2">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pStyle w:val="1"/>
              <w:shd w:val="clear" w:color="auto" w:fill="auto"/>
              <w:spacing w:after="0" w:line="240" w:lineRule="auto"/>
              <w:ind w:left="26" w:firstLine="0"/>
              <w:jc w:val="center"/>
              <w:rPr>
                <w:sz w:val="28"/>
                <w:szCs w:val="28"/>
              </w:rPr>
            </w:pPr>
          </w:p>
        </w:tc>
      </w:tr>
      <w:tr w:rsidR="003D6C13" w:rsidRPr="00DB30E2" w:rsidTr="00223525">
        <w:trPr>
          <w:trHeight w:val="280"/>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до 1000 человек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4</w:t>
            </w:r>
          </w:p>
        </w:tc>
      </w:tr>
      <w:tr w:rsidR="003D6C13" w:rsidRPr="00DB30E2" w:rsidTr="00223525">
        <w:trPr>
          <w:trHeight w:val="269"/>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pStyle w:val="1"/>
              <w:spacing w:after="0" w:line="240" w:lineRule="auto"/>
              <w:ind w:firstLine="0"/>
              <w:jc w:val="center"/>
              <w:rPr>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от 1001 до 5000 человек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8</w:t>
            </w:r>
          </w:p>
        </w:tc>
      </w:tr>
      <w:tr w:rsidR="003D6C13" w:rsidRPr="00DB30E2" w:rsidTr="00223525">
        <w:trPr>
          <w:trHeight w:val="246"/>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spacing w:after="0"/>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более 5001 человека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12</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300" w:firstLine="0"/>
              <w:rPr>
                <w:sz w:val="28"/>
                <w:szCs w:val="28"/>
              </w:rPr>
            </w:pPr>
            <w:r w:rsidRPr="00DB30E2">
              <w:rPr>
                <w:sz w:val="28"/>
                <w:szCs w:val="28"/>
              </w:rPr>
              <w:t>3</w:t>
            </w: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Планируемый (возможный) объем инициативных платежей:</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pStyle w:val="1"/>
              <w:shd w:val="clear" w:color="auto" w:fill="auto"/>
              <w:spacing w:after="0" w:line="240" w:lineRule="auto"/>
              <w:ind w:left="26" w:firstLine="0"/>
              <w:jc w:val="center"/>
              <w:rPr>
                <w:sz w:val="28"/>
                <w:szCs w:val="28"/>
              </w:rPr>
            </w:pP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от 8 процентов и более от стоимости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10</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от 6 процентов до 7,99 процента от стоимости ини</w:t>
            </w:r>
            <w:r w:rsidRPr="00DB30E2">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8</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от 4 процентов до 5,99 процента от стоимости ини</w:t>
            </w:r>
            <w:r w:rsidRPr="00DB30E2">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6</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от 2 процентов до 3,99 процента от стоимости ини</w:t>
            </w:r>
            <w:r w:rsidRPr="00DB30E2">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5</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до 1,99 процента от стоимости ини</w:t>
            </w:r>
            <w:r w:rsidRPr="00DB30E2">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3</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firstLine="0"/>
              <w:jc w:val="center"/>
              <w:rPr>
                <w:sz w:val="28"/>
                <w:szCs w:val="28"/>
              </w:rPr>
            </w:pPr>
            <w:r w:rsidRPr="00DB30E2">
              <w:rPr>
                <w:sz w:val="28"/>
                <w:szCs w:val="28"/>
              </w:rPr>
              <w:t>4</w:t>
            </w: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Степень планируемого (возможного) имуществен</w:t>
            </w:r>
            <w:r w:rsidRPr="00DB30E2">
              <w:rPr>
                <w:sz w:val="28"/>
                <w:szCs w:val="28"/>
              </w:rPr>
              <w:softHyphen/>
              <w:t>ного и (или) трудового участия заинтересованных лиц в реализации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pStyle w:val="1"/>
              <w:shd w:val="clear" w:color="auto" w:fill="auto"/>
              <w:spacing w:after="0" w:line="240" w:lineRule="auto"/>
              <w:ind w:left="26" w:firstLine="0"/>
              <w:jc w:val="center"/>
              <w:rPr>
                <w:sz w:val="28"/>
                <w:szCs w:val="28"/>
              </w:rPr>
            </w:pP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от 20 процентов стоимости инициативного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5</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от 15 процентов до 19,99 процента стоимости ини</w:t>
            </w:r>
            <w:r w:rsidRPr="00DB30E2">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4</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от 10 процентов до 14,99 процента стоимости ини</w:t>
            </w:r>
            <w:r w:rsidRPr="00DB30E2">
              <w:rPr>
                <w:sz w:val="28"/>
                <w:szCs w:val="28"/>
              </w:rPr>
              <w:softHyphen/>
              <w:t>циативного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3</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от 5 процентов до 9,99 процента стоимости инициа</w:t>
            </w:r>
            <w:r w:rsidRPr="00DB30E2">
              <w:rPr>
                <w:sz w:val="28"/>
                <w:szCs w:val="28"/>
              </w:rPr>
              <w:softHyphen/>
              <w:t>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2</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shd w:val="clear" w:color="auto" w:fill="FFFFFF"/>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до 4,99 процента стоимости инициа</w:t>
            </w:r>
            <w:r w:rsidRPr="00DB30E2">
              <w:rPr>
                <w:sz w:val="28"/>
                <w:szCs w:val="28"/>
              </w:rPr>
              <w:softHyphen/>
              <w:t>тивного проекта</w:t>
            </w:r>
          </w:p>
        </w:tc>
        <w:tc>
          <w:tcPr>
            <w:tcW w:w="2986" w:type="dxa"/>
            <w:tcBorders>
              <w:top w:val="single" w:sz="4" w:space="0" w:color="auto"/>
              <w:left w:val="single" w:sz="4" w:space="0" w:color="auto"/>
              <w:bottom w:val="single" w:sz="4" w:space="0" w:color="auto"/>
              <w:right w:val="single" w:sz="4" w:space="0" w:color="auto"/>
            </w:tcBorders>
            <w:shd w:val="clear" w:color="auto" w:fill="FFFFFF"/>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1</w:t>
            </w:r>
          </w:p>
        </w:tc>
      </w:tr>
      <w:tr w:rsidR="003D6C13" w:rsidRPr="00DB30E2" w:rsidTr="00223525">
        <w:trPr>
          <w:trHeight w:val="1488"/>
        </w:trPr>
        <w:tc>
          <w:tcPr>
            <w:tcW w:w="67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jc w:val="center"/>
              <w:rPr>
                <w:rFonts w:ascii="Times New Roman" w:hAnsi="Times New Roman" w:cs="Times New Roman"/>
                <w:sz w:val="28"/>
                <w:szCs w:val="28"/>
              </w:rPr>
            </w:pPr>
            <w:r w:rsidRPr="00DB30E2">
              <w:rPr>
                <w:rFonts w:ascii="Times New Roman" w:hAnsi="Times New Roman" w:cs="Times New Roman"/>
                <w:sz w:val="28"/>
                <w:szCs w:val="28"/>
              </w:rPr>
              <w:t>5</w:t>
            </w: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 xml:space="preserve">Наличие </w:t>
            </w:r>
            <w:proofErr w:type="spellStart"/>
            <w:r w:rsidRPr="00DB30E2">
              <w:rPr>
                <w:sz w:val="28"/>
                <w:szCs w:val="28"/>
              </w:rPr>
              <w:t>видеозаписисобрания</w:t>
            </w:r>
            <w:proofErr w:type="spellEnd"/>
            <w:r w:rsidRPr="00DB30E2">
              <w:rPr>
                <w:sz w:val="28"/>
                <w:szCs w:val="28"/>
              </w:rPr>
              <w:t xml:space="preserve">  граждан, в том числе собрания  граждан по вопросам осуществления ТОС, на которо</w:t>
            </w:r>
            <w:proofErr w:type="gramStart"/>
            <w:r w:rsidRPr="00DB30E2">
              <w:rPr>
                <w:sz w:val="28"/>
                <w:szCs w:val="28"/>
              </w:rPr>
              <w:t>м(</w:t>
            </w:r>
            <w:proofErr w:type="gramEnd"/>
            <w:r w:rsidRPr="00DB30E2">
              <w:rPr>
                <w:sz w:val="28"/>
                <w:szCs w:val="28"/>
              </w:rPr>
              <w:t>ой) решается вопрос о поддержке инициативного проекта</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1/0</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jc w:val="center"/>
              <w:rPr>
                <w:rFonts w:ascii="Times New Roman" w:hAnsi="Times New Roman" w:cs="Times New Roman"/>
                <w:sz w:val="28"/>
                <w:szCs w:val="28"/>
              </w:rPr>
            </w:pPr>
            <w:r w:rsidRPr="00DB30E2">
              <w:rPr>
                <w:rFonts w:ascii="Times New Roman" w:hAnsi="Times New Roman" w:cs="Times New Roman"/>
                <w:sz w:val="28"/>
                <w:szCs w:val="28"/>
              </w:rPr>
              <w:t>6</w:t>
            </w: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174" w:right="95" w:firstLine="0"/>
              <w:rPr>
                <w:sz w:val="28"/>
                <w:szCs w:val="28"/>
              </w:rPr>
            </w:pPr>
            <w:r w:rsidRPr="00DB30E2">
              <w:rPr>
                <w:sz w:val="28"/>
                <w:szCs w:val="28"/>
              </w:rPr>
              <w:t>Перечень информационных каналов по продвижению инициативного проекта среди граждан</w:t>
            </w:r>
          </w:p>
        </w:tc>
        <w:tc>
          <w:tcPr>
            <w:tcW w:w="298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pStyle w:val="1"/>
              <w:shd w:val="clear" w:color="auto" w:fill="auto"/>
              <w:spacing w:after="0" w:line="240" w:lineRule="auto"/>
              <w:ind w:left="26" w:firstLine="0"/>
              <w:jc w:val="center"/>
              <w:rPr>
                <w:sz w:val="28"/>
                <w:szCs w:val="28"/>
              </w:rPr>
            </w:pP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информационные стенды (листовки, объявления, брошюры, буклеты)</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1</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публикация статей (заметок) в тираже или части тиража отдельного номера периодического печатного издания, отдельного выпуска либо обновлении сетевого издания</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1</w:t>
            </w:r>
          </w:p>
        </w:tc>
      </w:tr>
      <w:tr w:rsidR="003D6C13" w:rsidRPr="00DB30E2" w:rsidTr="00223525">
        <w:trPr>
          <w:trHeight w:val="304"/>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социальные сети</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1</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jc w:val="center"/>
              <w:rPr>
                <w:rFonts w:ascii="Times New Roman" w:hAnsi="Times New Roman" w:cs="Times New Roman"/>
                <w:sz w:val="28"/>
                <w:szCs w:val="28"/>
              </w:rPr>
            </w:pPr>
            <w:r w:rsidRPr="00DB30E2">
              <w:rPr>
                <w:rFonts w:ascii="Times New Roman" w:hAnsi="Times New Roman" w:cs="Times New Roman"/>
                <w:sz w:val="28"/>
                <w:szCs w:val="28"/>
              </w:rPr>
              <w:t>7</w:t>
            </w: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Визуальное представление инициативного проекта наличие (</w:t>
            </w:r>
            <w:proofErr w:type="spellStart"/>
            <w:proofErr w:type="gramStart"/>
            <w:r w:rsidRPr="00DB30E2">
              <w:rPr>
                <w:rFonts w:ascii="Times New Roman" w:hAnsi="Times New Roman" w:cs="Times New Roman"/>
                <w:sz w:val="28"/>
                <w:szCs w:val="28"/>
              </w:rPr>
              <w:t>дизайн-проекта</w:t>
            </w:r>
            <w:proofErr w:type="spellEnd"/>
            <w:proofErr w:type="gramEnd"/>
            <w:r w:rsidRPr="00DB30E2">
              <w:rPr>
                <w:rFonts w:ascii="Times New Roman" w:hAnsi="Times New Roman" w:cs="Times New Roman"/>
                <w:sz w:val="28"/>
                <w:szCs w:val="28"/>
              </w:rPr>
              <w:t>, чертежа, эскиза, схемы проекта и других)</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 xml:space="preserve">0-3 </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jc w:val="center"/>
              <w:rPr>
                <w:rFonts w:ascii="Times New Roman" w:hAnsi="Times New Roman" w:cs="Times New Roman"/>
                <w:sz w:val="28"/>
                <w:szCs w:val="28"/>
              </w:rPr>
            </w:pPr>
            <w:r w:rsidRPr="00DB30E2">
              <w:rPr>
                <w:rFonts w:ascii="Times New Roman" w:hAnsi="Times New Roman" w:cs="Times New Roman"/>
                <w:sz w:val="28"/>
                <w:szCs w:val="28"/>
              </w:rPr>
              <w:t>8</w:t>
            </w: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Срок использования результатов инициативного проекта</w:t>
            </w:r>
          </w:p>
        </w:tc>
        <w:tc>
          <w:tcPr>
            <w:tcW w:w="2986"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pStyle w:val="1"/>
              <w:shd w:val="clear" w:color="auto" w:fill="auto"/>
              <w:spacing w:after="0" w:line="240" w:lineRule="auto"/>
              <w:ind w:left="26" w:firstLine="0"/>
              <w:jc w:val="center"/>
              <w:rPr>
                <w:sz w:val="28"/>
                <w:szCs w:val="28"/>
              </w:rPr>
            </w:pP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до 1 года</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1</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свыше 1 года до 3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3</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свыше 3 лет до 5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5</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свыше 5 лет до 7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7</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свыше 7 лет до 10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10</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свыше 10 лет до 15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15</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свыше 15 лет до 20 лет включительно</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20</w:t>
            </w:r>
          </w:p>
        </w:tc>
      </w:tr>
      <w:tr w:rsidR="003D6C13" w:rsidRPr="00DB30E2" w:rsidTr="00223525">
        <w:trPr>
          <w:trHeight w:val="475"/>
        </w:trPr>
        <w:tc>
          <w:tcPr>
            <w:tcW w:w="677" w:type="dxa"/>
            <w:tcBorders>
              <w:top w:val="single" w:sz="4" w:space="0" w:color="auto"/>
              <w:left w:val="single" w:sz="4" w:space="0" w:color="auto"/>
              <w:bottom w:val="single" w:sz="4" w:space="0" w:color="auto"/>
              <w:right w:val="single" w:sz="4" w:space="0" w:color="auto"/>
            </w:tcBorders>
          </w:tcPr>
          <w:p w:rsidR="003D6C13" w:rsidRPr="00DB30E2" w:rsidRDefault="003D6C13" w:rsidP="00223525">
            <w:pPr>
              <w:rPr>
                <w:rFonts w:ascii="Times New Roman" w:hAnsi="Times New Roman" w:cs="Times New Roman"/>
                <w:sz w:val="28"/>
                <w:szCs w:val="28"/>
              </w:rPr>
            </w:pPr>
          </w:p>
        </w:tc>
        <w:tc>
          <w:tcPr>
            <w:tcW w:w="6101"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autoSpaceDE w:val="0"/>
              <w:autoSpaceDN w:val="0"/>
              <w:adjustRightInd w:val="0"/>
              <w:spacing w:after="0" w:line="240" w:lineRule="auto"/>
              <w:ind w:left="174" w:right="95"/>
              <w:rPr>
                <w:rFonts w:ascii="Times New Roman" w:hAnsi="Times New Roman" w:cs="Times New Roman"/>
                <w:sz w:val="28"/>
                <w:szCs w:val="28"/>
              </w:rPr>
            </w:pPr>
            <w:r w:rsidRPr="00DB30E2">
              <w:rPr>
                <w:rFonts w:ascii="Times New Roman" w:hAnsi="Times New Roman" w:cs="Times New Roman"/>
                <w:sz w:val="28"/>
                <w:szCs w:val="28"/>
              </w:rPr>
              <w:t>свыше 20 лет</w:t>
            </w:r>
          </w:p>
        </w:tc>
        <w:tc>
          <w:tcPr>
            <w:tcW w:w="2986" w:type="dxa"/>
            <w:tcBorders>
              <w:top w:val="single" w:sz="4" w:space="0" w:color="auto"/>
              <w:left w:val="single" w:sz="4" w:space="0" w:color="auto"/>
              <w:bottom w:val="single" w:sz="4" w:space="0" w:color="auto"/>
              <w:right w:val="single" w:sz="4" w:space="0" w:color="auto"/>
            </w:tcBorders>
            <w:hideMark/>
          </w:tcPr>
          <w:p w:rsidR="003D6C13" w:rsidRPr="00DB30E2" w:rsidRDefault="003D6C13" w:rsidP="00223525">
            <w:pPr>
              <w:pStyle w:val="1"/>
              <w:shd w:val="clear" w:color="auto" w:fill="auto"/>
              <w:spacing w:after="0" w:line="240" w:lineRule="auto"/>
              <w:ind w:left="26" w:firstLine="0"/>
              <w:jc w:val="center"/>
              <w:rPr>
                <w:sz w:val="28"/>
                <w:szCs w:val="28"/>
              </w:rPr>
            </w:pPr>
            <w:r w:rsidRPr="00DB30E2">
              <w:rPr>
                <w:sz w:val="28"/>
                <w:szCs w:val="28"/>
              </w:rPr>
              <w:t>30</w:t>
            </w:r>
          </w:p>
        </w:tc>
      </w:tr>
    </w:tbl>
    <w:p w:rsidR="003D6C13" w:rsidRPr="0053231B" w:rsidRDefault="003D6C13" w:rsidP="003D6C13">
      <w:pPr>
        <w:spacing w:after="0"/>
        <w:rPr>
          <w:rFonts w:ascii="Times New Roman" w:hAnsi="Times New Roman" w:cs="Times New Roman"/>
          <w:sz w:val="28"/>
          <w:szCs w:val="28"/>
        </w:rPr>
      </w:pPr>
    </w:p>
    <w:p w:rsidR="00530C44" w:rsidRPr="003D6C13" w:rsidRDefault="00530C44">
      <w:pPr>
        <w:rPr>
          <w:rFonts w:ascii="Times New Roman" w:hAnsi="Times New Roman" w:cs="Times New Roman"/>
        </w:rPr>
      </w:pPr>
    </w:p>
    <w:sectPr w:rsidR="00530C44" w:rsidRPr="003D6C13" w:rsidSect="007A196B">
      <w:pgSz w:w="11906" w:h="16838"/>
      <w:pgMar w:top="567" w:right="851" w:bottom="567" w:left="1418" w:header="709" w:footer="425"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4368D"/>
    <w:multiLevelType w:val="hybridMultilevel"/>
    <w:tmpl w:val="1C2C1E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D7B66BA"/>
    <w:multiLevelType w:val="hybridMultilevel"/>
    <w:tmpl w:val="81E8FE50"/>
    <w:lvl w:ilvl="0" w:tplc="6BCCEBA2">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2">
    <w:nsid w:val="20616737"/>
    <w:multiLevelType w:val="hybridMultilevel"/>
    <w:tmpl w:val="292AAAA2"/>
    <w:lvl w:ilvl="0" w:tplc="52F29598">
      <w:start w:val="1"/>
      <w:numFmt w:val="decimal"/>
      <w:lvlText w:val="%1."/>
      <w:lvlJc w:val="left"/>
      <w:pPr>
        <w:ind w:left="1766" w:hanging="91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46D34FE0"/>
    <w:multiLevelType w:val="hybridMultilevel"/>
    <w:tmpl w:val="C5D89104"/>
    <w:lvl w:ilvl="0" w:tplc="7F7C55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472524C1"/>
    <w:multiLevelType w:val="hybridMultilevel"/>
    <w:tmpl w:val="76B43CB6"/>
    <w:lvl w:ilvl="0" w:tplc="04190011">
      <w:start w:val="1"/>
      <w:numFmt w:val="decimal"/>
      <w:lvlText w:val="%1)"/>
      <w:lvlJc w:val="left"/>
      <w:pPr>
        <w:ind w:left="1766" w:hanging="915"/>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49016011"/>
    <w:multiLevelType w:val="hybridMultilevel"/>
    <w:tmpl w:val="67E06B3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51D04D18"/>
    <w:multiLevelType w:val="hybridMultilevel"/>
    <w:tmpl w:val="84263E00"/>
    <w:lvl w:ilvl="0" w:tplc="BAAAAC22">
      <w:start w:val="1"/>
      <w:numFmt w:val="upperRoman"/>
      <w:lvlText w:val="%1."/>
      <w:lvlJc w:val="left"/>
      <w:pPr>
        <w:ind w:left="1080" w:hanging="720"/>
      </w:pPr>
    </w:lvl>
    <w:lvl w:ilvl="1" w:tplc="5D109E8E">
      <w:start w:val="1"/>
      <w:numFmt w:val="decimal"/>
      <w:lvlText w:val="%2."/>
      <w:lvlJc w:val="left"/>
      <w:pPr>
        <w:ind w:left="2055" w:hanging="97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27F0D90"/>
    <w:multiLevelType w:val="hybridMultilevel"/>
    <w:tmpl w:val="11AA27E0"/>
    <w:lvl w:ilvl="0" w:tplc="6BCCEB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D6C13"/>
    <w:rsid w:val="00036273"/>
    <w:rsid w:val="003D6C13"/>
    <w:rsid w:val="00530C44"/>
    <w:rsid w:val="00635027"/>
    <w:rsid w:val="0088560F"/>
    <w:rsid w:val="009A05AC"/>
    <w:rsid w:val="00B75E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C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6C13"/>
    <w:pPr>
      <w:ind w:left="720"/>
      <w:contextualSpacing/>
    </w:pPr>
  </w:style>
  <w:style w:type="character" w:styleId="a4">
    <w:name w:val="Hyperlink"/>
    <w:basedOn w:val="a0"/>
    <w:uiPriority w:val="99"/>
    <w:semiHidden/>
    <w:unhideWhenUsed/>
    <w:rsid w:val="003D6C13"/>
    <w:rPr>
      <w:color w:val="0000FF" w:themeColor="hyperlink"/>
      <w:u w:val="single"/>
    </w:rPr>
  </w:style>
  <w:style w:type="paragraph" w:customStyle="1" w:styleId="ConsPlusNormal">
    <w:name w:val="ConsPlusNormal"/>
    <w:uiPriority w:val="99"/>
    <w:semiHidden/>
    <w:rsid w:val="003D6C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semiHidden/>
    <w:rsid w:val="003D6C13"/>
    <w:pPr>
      <w:widowControl w:val="0"/>
      <w:autoSpaceDE w:val="0"/>
      <w:autoSpaceDN w:val="0"/>
      <w:spacing w:after="0" w:line="240" w:lineRule="auto"/>
    </w:pPr>
    <w:rPr>
      <w:rFonts w:ascii="Calibri" w:eastAsia="Times New Roman" w:hAnsi="Calibri" w:cs="Calibri"/>
      <w:b/>
      <w:szCs w:val="20"/>
      <w:lang w:eastAsia="ru-RU"/>
    </w:rPr>
  </w:style>
  <w:style w:type="character" w:customStyle="1" w:styleId="Bodytext">
    <w:name w:val="Body text_"/>
    <w:basedOn w:val="a0"/>
    <w:link w:val="1"/>
    <w:semiHidden/>
    <w:locked/>
    <w:rsid w:val="003D6C13"/>
    <w:rPr>
      <w:rFonts w:ascii="Times New Roman" w:eastAsia="Times New Roman" w:hAnsi="Times New Roman" w:cs="Times New Roman"/>
      <w:sz w:val="25"/>
      <w:szCs w:val="25"/>
      <w:shd w:val="clear" w:color="auto" w:fill="FFFFFF"/>
    </w:rPr>
  </w:style>
  <w:style w:type="paragraph" w:customStyle="1" w:styleId="1">
    <w:name w:val="Основной текст1"/>
    <w:basedOn w:val="a"/>
    <w:link w:val="Bodytext"/>
    <w:semiHidden/>
    <w:rsid w:val="003D6C13"/>
    <w:pPr>
      <w:shd w:val="clear" w:color="auto" w:fill="FFFFFF"/>
      <w:spacing w:after="660" w:line="0" w:lineRule="atLeast"/>
      <w:ind w:hanging="540"/>
    </w:pPr>
    <w:rPr>
      <w:rFonts w:ascii="Times New Roman" w:eastAsia="Times New Roman" w:hAnsi="Times New Roman" w:cs="Times New Roman"/>
      <w:sz w:val="25"/>
      <w:szCs w:val="25"/>
    </w:rPr>
  </w:style>
  <w:style w:type="character" w:customStyle="1" w:styleId="Heading1">
    <w:name w:val="Heading #1_"/>
    <w:basedOn w:val="a0"/>
    <w:link w:val="Heading10"/>
    <w:semiHidden/>
    <w:locked/>
    <w:rsid w:val="003D6C13"/>
    <w:rPr>
      <w:rFonts w:ascii="Times New Roman" w:eastAsia="Times New Roman" w:hAnsi="Times New Roman" w:cs="Times New Roman"/>
      <w:sz w:val="24"/>
      <w:szCs w:val="24"/>
      <w:shd w:val="clear" w:color="auto" w:fill="FFFFFF"/>
    </w:rPr>
  </w:style>
  <w:style w:type="paragraph" w:customStyle="1" w:styleId="Heading10">
    <w:name w:val="Heading #1"/>
    <w:basedOn w:val="a"/>
    <w:link w:val="Heading1"/>
    <w:semiHidden/>
    <w:rsid w:val="003D6C13"/>
    <w:pPr>
      <w:shd w:val="clear" w:color="auto" w:fill="FFFFFF"/>
      <w:spacing w:before="720" w:after="0" w:line="302" w:lineRule="exact"/>
      <w:ind w:hanging="540"/>
      <w:outlineLvl w:val="0"/>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0362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62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D7F52A56B1D098D36EB82F8AC4BCACC4B5358510DB5C9404BED8268AA37005B8E5C1A7F458E254D3B561655062B9659E6bCM4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16</Pages>
  <Words>5039</Words>
  <Characters>28723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4</cp:revision>
  <dcterms:created xsi:type="dcterms:W3CDTF">2024-06-03T09:49:00Z</dcterms:created>
  <dcterms:modified xsi:type="dcterms:W3CDTF">2024-09-23T06:47:00Z</dcterms:modified>
</cp:coreProperties>
</file>